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77FB90" w14:textId="024478B3" w:rsidR="00A7696F" w:rsidRDefault="008969B8" w:rsidP="00C87286">
      <w:pPr>
        <w:spacing w:line="360" w:lineRule="auto"/>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0A50AFAE" wp14:editId="4E1C36AE">
            <wp:simplePos x="0" y="0"/>
            <wp:positionH relativeFrom="page">
              <wp:align>left</wp:align>
            </wp:positionH>
            <wp:positionV relativeFrom="paragraph">
              <wp:posOffset>-904240</wp:posOffset>
            </wp:positionV>
            <wp:extent cx="7559040" cy="10667259"/>
            <wp:effectExtent l="0" t="0" r="3810" b="1270"/>
            <wp:wrapNone/>
            <wp:docPr id="2128196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040" cy="10667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B557D" w14:textId="77777777" w:rsidR="008969B8" w:rsidRDefault="008969B8" w:rsidP="00C87286">
      <w:pPr>
        <w:spacing w:line="360" w:lineRule="auto"/>
        <w:jc w:val="both"/>
        <w:rPr>
          <w:rFonts w:ascii="Times New Roman" w:hAnsi="Times New Roman" w:cs="Times New Roman"/>
          <w:sz w:val="24"/>
          <w:szCs w:val="24"/>
        </w:rPr>
      </w:pPr>
    </w:p>
    <w:p w14:paraId="519A2605" w14:textId="77777777" w:rsidR="008969B8" w:rsidRDefault="008969B8" w:rsidP="00C87286">
      <w:pPr>
        <w:spacing w:line="360" w:lineRule="auto"/>
        <w:jc w:val="both"/>
        <w:rPr>
          <w:rFonts w:ascii="Times New Roman" w:hAnsi="Times New Roman" w:cs="Times New Roman"/>
          <w:sz w:val="24"/>
          <w:szCs w:val="24"/>
        </w:rPr>
      </w:pPr>
    </w:p>
    <w:p w14:paraId="2FB9D47F" w14:textId="77777777" w:rsidR="008969B8" w:rsidRDefault="008969B8" w:rsidP="00C87286">
      <w:pPr>
        <w:spacing w:line="360" w:lineRule="auto"/>
        <w:jc w:val="both"/>
        <w:rPr>
          <w:rFonts w:ascii="Times New Roman" w:hAnsi="Times New Roman" w:cs="Times New Roman"/>
          <w:sz w:val="24"/>
          <w:szCs w:val="24"/>
        </w:rPr>
      </w:pPr>
    </w:p>
    <w:p w14:paraId="03FAE324" w14:textId="77777777" w:rsidR="008969B8" w:rsidRDefault="008969B8" w:rsidP="00C87286">
      <w:pPr>
        <w:spacing w:line="360" w:lineRule="auto"/>
        <w:jc w:val="both"/>
        <w:rPr>
          <w:rFonts w:ascii="Times New Roman" w:hAnsi="Times New Roman" w:cs="Times New Roman"/>
          <w:sz w:val="24"/>
          <w:szCs w:val="24"/>
        </w:rPr>
      </w:pPr>
    </w:p>
    <w:p w14:paraId="5235B631" w14:textId="77777777" w:rsidR="008969B8" w:rsidRDefault="008969B8" w:rsidP="00C87286">
      <w:pPr>
        <w:spacing w:line="360" w:lineRule="auto"/>
        <w:jc w:val="both"/>
        <w:rPr>
          <w:rFonts w:ascii="Times New Roman" w:hAnsi="Times New Roman" w:cs="Times New Roman"/>
          <w:sz w:val="24"/>
          <w:szCs w:val="24"/>
        </w:rPr>
      </w:pPr>
    </w:p>
    <w:p w14:paraId="70BDBC0E" w14:textId="77777777" w:rsidR="008969B8" w:rsidRDefault="008969B8" w:rsidP="00C87286">
      <w:pPr>
        <w:spacing w:line="360" w:lineRule="auto"/>
        <w:jc w:val="both"/>
        <w:rPr>
          <w:rFonts w:ascii="Times New Roman" w:hAnsi="Times New Roman" w:cs="Times New Roman"/>
          <w:sz w:val="24"/>
          <w:szCs w:val="24"/>
        </w:rPr>
      </w:pPr>
    </w:p>
    <w:p w14:paraId="07963616" w14:textId="77777777" w:rsidR="008969B8" w:rsidRDefault="008969B8" w:rsidP="00C87286">
      <w:pPr>
        <w:spacing w:line="360" w:lineRule="auto"/>
        <w:jc w:val="both"/>
        <w:rPr>
          <w:rFonts w:ascii="Times New Roman" w:hAnsi="Times New Roman" w:cs="Times New Roman"/>
          <w:sz w:val="24"/>
          <w:szCs w:val="24"/>
        </w:rPr>
      </w:pPr>
    </w:p>
    <w:p w14:paraId="73748353" w14:textId="77777777" w:rsidR="008969B8" w:rsidRDefault="008969B8" w:rsidP="00C87286">
      <w:pPr>
        <w:spacing w:line="360" w:lineRule="auto"/>
        <w:jc w:val="both"/>
        <w:rPr>
          <w:rFonts w:ascii="Times New Roman" w:hAnsi="Times New Roman" w:cs="Times New Roman"/>
          <w:sz w:val="24"/>
          <w:szCs w:val="24"/>
        </w:rPr>
      </w:pPr>
    </w:p>
    <w:p w14:paraId="213B6A77" w14:textId="77777777" w:rsidR="008969B8" w:rsidRDefault="008969B8" w:rsidP="00C87286">
      <w:pPr>
        <w:spacing w:line="360" w:lineRule="auto"/>
        <w:jc w:val="both"/>
        <w:rPr>
          <w:rFonts w:ascii="Times New Roman" w:hAnsi="Times New Roman" w:cs="Times New Roman"/>
          <w:sz w:val="24"/>
          <w:szCs w:val="24"/>
        </w:rPr>
      </w:pPr>
    </w:p>
    <w:p w14:paraId="0D8A778D" w14:textId="77777777" w:rsidR="008969B8" w:rsidRDefault="008969B8" w:rsidP="00C87286">
      <w:pPr>
        <w:spacing w:line="360" w:lineRule="auto"/>
        <w:jc w:val="both"/>
        <w:rPr>
          <w:rFonts w:ascii="Times New Roman" w:hAnsi="Times New Roman" w:cs="Times New Roman"/>
          <w:sz w:val="24"/>
          <w:szCs w:val="24"/>
        </w:rPr>
      </w:pPr>
    </w:p>
    <w:p w14:paraId="21F1C6E4" w14:textId="77777777" w:rsidR="008969B8" w:rsidRDefault="008969B8" w:rsidP="00C87286">
      <w:pPr>
        <w:spacing w:line="360" w:lineRule="auto"/>
        <w:jc w:val="both"/>
        <w:rPr>
          <w:rFonts w:ascii="Times New Roman" w:hAnsi="Times New Roman" w:cs="Times New Roman"/>
          <w:sz w:val="24"/>
          <w:szCs w:val="24"/>
        </w:rPr>
      </w:pPr>
    </w:p>
    <w:p w14:paraId="50381C75" w14:textId="77777777" w:rsidR="008969B8" w:rsidRDefault="008969B8" w:rsidP="00C87286">
      <w:pPr>
        <w:spacing w:line="360" w:lineRule="auto"/>
        <w:jc w:val="both"/>
        <w:rPr>
          <w:rFonts w:ascii="Times New Roman" w:hAnsi="Times New Roman" w:cs="Times New Roman"/>
          <w:sz w:val="24"/>
          <w:szCs w:val="24"/>
        </w:rPr>
      </w:pPr>
    </w:p>
    <w:p w14:paraId="42AEEB8F" w14:textId="77777777" w:rsidR="008969B8" w:rsidRDefault="008969B8" w:rsidP="00C87286">
      <w:pPr>
        <w:spacing w:line="360" w:lineRule="auto"/>
        <w:jc w:val="both"/>
        <w:rPr>
          <w:rFonts w:ascii="Times New Roman" w:hAnsi="Times New Roman" w:cs="Times New Roman"/>
          <w:sz w:val="24"/>
          <w:szCs w:val="24"/>
        </w:rPr>
      </w:pPr>
    </w:p>
    <w:p w14:paraId="5E4C8417" w14:textId="77777777" w:rsidR="008969B8" w:rsidRDefault="008969B8" w:rsidP="00C87286">
      <w:pPr>
        <w:spacing w:line="360" w:lineRule="auto"/>
        <w:jc w:val="both"/>
        <w:rPr>
          <w:rFonts w:ascii="Times New Roman" w:hAnsi="Times New Roman" w:cs="Times New Roman"/>
          <w:sz w:val="24"/>
          <w:szCs w:val="24"/>
        </w:rPr>
      </w:pPr>
    </w:p>
    <w:p w14:paraId="633C1CE1" w14:textId="77777777" w:rsidR="008969B8" w:rsidRDefault="008969B8" w:rsidP="00C87286">
      <w:pPr>
        <w:spacing w:line="360" w:lineRule="auto"/>
        <w:jc w:val="both"/>
        <w:rPr>
          <w:rFonts w:ascii="Times New Roman" w:hAnsi="Times New Roman" w:cs="Times New Roman"/>
          <w:sz w:val="24"/>
          <w:szCs w:val="24"/>
        </w:rPr>
      </w:pPr>
    </w:p>
    <w:p w14:paraId="1742FC78" w14:textId="77777777" w:rsidR="008969B8" w:rsidRDefault="008969B8" w:rsidP="00C87286">
      <w:pPr>
        <w:spacing w:line="360" w:lineRule="auto"/>
        <w:jc w:val="both"/>
        <w:rPr>
          <w:rFonts w:ascii="Times New Roman" w:hAnsi="Times New Roman" w:cs="Times New Roman"/>
          <w:sz w:val="24"/>
          <w:szCs w:val="24"/>
        </w:rPr>
      </w:pPr>
    </w:p>
    <w:p w14:paraId="417F146E" w14:textId="77777777" w:rsidR="008969B8" w:rsidRDefault="008969B8" w:rsidP="00C87286">
      <w:pPr>
        <w:spacing w:line="360" w:lineRule="auto"/>
        <w:jc w:val="both"/>
        <w:rPr>
          <w:rFonts w:ascii="Times New Roman" w:hAnsi="Times New Roman" w:cs="Times New Roman"/>
          <w:sz w:val="24"/>
          <w:szCs w:val="24"/>
        </w:rPr>
      </w:pPr>
    </w:p>
    <w:p w14:paraId="7C690335" w14:textId="77777777" w:rsidR="008969B8" w:rsidRDefault="008969B8" w:rsidP="00C87286">
      <w:pPr>
        <w:spacing w:line="360" w:lineRule="auto"/>
        <w:jc w:val="both"/>
        <w:rPr>
          <w:rFonts w:ascii="Times New Roman" w:hAnsi="Times New Roman" w:cs="Times New Roman"/>
          <w:sz w:val="24"/>
          <w:szCs w:val="24"/>
        </w:rPr>
      </w:pPr>
    </w:p>
    <w:p w14:paraId="7EEE1079" w14:textId="77777777" w:rsidR="008969B8" w:rsidRDefault="008969B8" w:rsidP="00C87286">
      <w:pPr>
        <w:spacing w:line="360" w:lineRule="auto"/>
        <w:jc w:val="both"/>
        <w:rPr>
          <w:rFonts w:ascii="Times New Roman" w:hAnsi="Times New Roman" w:cs="Times New Roman"/>
          <w:sz w:val="24"/>
          <w:szCs w:val="24"/>
        </w:rPr>
      </w:pPr>
    </w:p>
    <w:p w14:paraId="6F14C178" w14:textId="77777777" w:rsidR="008969B8" w:rsidRDefault="008969B8" w:rsidP="00C87286">
      <w:pPr>
        <w:spacing w:line="360" w:lineRule="auto"/>
        <w:jc w:val="both"/>
        <w:rPr>
          <w:rFonts w:ascii="Times New Roman" w:hAnsi="Times New Roman" w:cs="Times New Roman"/>
          <w:sz w:val="24"/>
          <w:szCs w:val="24"/>
        </w:rPr>
      </w:pPr>
    </w:p>
    <w:p w14:paraId="15F8CD22" w14:textId="77777777" w:rsidR="008969B8" w:rsidRDefault="008969B8" w:rsidP="00C87286">
      <w:pPr>
        <w:spacing w:line="360" w:lineRule="auto"/>
        <w:jc w:val="both"/>
        <w:rPr>
          <w:rFonts w:ascii="Times New Roman" w:hAnsi="Times New Roman" w:cs="Times New Roman"/>
          <w:sz w:val="24"/>
          <w:szCs w:val="24"/>
        </w:rPr>
      </w:pPr>
    </w:p>
    <w:p w14:paraId="7B234065" w14:textId="77777777" w:rsidR="008969B8" w:rsidRDefault="008969B8" w:rsidP="00C87286">
      <w:pPr>
        <w:spacing w:line="360" w:lineRule="auto"/>
        <w:jc w:val="both"/>
        <w:rPr>
          <w:rFonts w:ascii="Times New Roman" w:hAnsi="Times New Roman" w:cs="Times New Roman"/>
          <w:sz w:val="24"/>
          <w:szCs w:val="24"/>
        </w:rPr>
      </w:pPr>
    </w:p>
    <w:p w14:paraId="677D7375" w14:textId="77777777" w:rsidR="008969B8" w:rsidRDefault="008969B8" w:rsidP="008969B8">
      <w:pPr>
        <w:spacing w:line="360" w:lineRule="auto"/>
        <w:jc w:val="both"/>
        <w:rPr>
          <w:rFonts w:ascii="Times New Roman" w:hAnsi="Times New Roman" w:cs="Times New Roman"/>
          <w:sz w:val="24"/>
          <w:szCs w:val="24"/>
        </w:rPr>
      </w:pPr>
    </w:p>
    <w:sdt>
      <w:sdtPr>
        <w:id w:val="1476787782"/>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3A31398F" w14:textId="361DB056" w:rsidR="00122221" w:rsidRDefault="00122221">
          <w:pPr>
            <w:pStyle w:val="TOCHeading"/>
          </w:pPr>
          <w:r>
            <w:t>Contents</w:t>
          </w:r>
        </w:p>
        <w:p w14:paraId="3F5E8D65" w14:textId="6392DCA7" w:rsidR="00122221" w:rsidRDefault="00122221">
          <w:pPr>
            <w:pStyle w:val="TOC2"/>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03750216" w:history="1">
            <w:r w:rsidRPr="00C21CE6">
              <w:rPr>
                <w:rStyle w:val="Hyperlink"/>
                <w:b/>
                <w:bCs/>
                <w:noProof/>
              </w:rPr>
              <w:t>MeroGhar – An Airbnb-Style Homestay Booking Platform</w:t>
            </w:r>
            <w:r>
              <w:rPr>
                <w:noProof/>
                <w:webHidden/>
              </w:rPr>
              <w:tab/>
            </w:r>
            <w:r>
              <w:rPr>
                <w:noProof/>
                <w:webHidden/>
              </w:rPr>
              <w:fldChar w:fldCharType="begin"/>
            </w:r>
            <w:r>
              <w:rPr>
                <w:noProof/>
                <w:webHidden/>
              </w:rPr>
              <w:instrText xml:space="preserve"> PAGEREF _Toc203750216 \h </w:instrText>
            </w:r>
            <w:r>
              <w:rPr>
                <w:noProof/>
                <w:webHidden/>
              </w:rPr>
            </w:r>
            <w:r>
              <w:rPr>
                <w:noProof/>
                <w:webHidden/>
              </w:rPr>
              <w:fldChar w:fldCharType="separate"/>
            </w:r>
            <w:r>
              <w:rPr>
                <w:noProof/>
                <w:webHidden/>
              </w:rPr>
              <w:t>2</w:t>
            </w:r>
            <w:r>
              <w:rPr>
                <w:noProof/>
                <w:webHidden/>
              </w:rPr>
              <w:fldChar w:fldCharType="end"/>
            </w:r>
          </w:hyperlink>
        </w:p>
        <w:p w14:paraId="29632413" w14:textId="57EE511A" w:rsidR="00122221" w:rsidRDefault="00122221">
          <w:pPr>
            <w:pStyle w:val="TOC2"/>
            <w:tabs>
              <w:tab w:val="right" w:leader="dot" w:pos="9016"/>
            </w:tabs>
            <w:rPr>
              <w:rFonts w:eastAsiaTheme="minorEastAsia"/>
              <w:noProof/>
              <w:sz w:val="24"/>
              <w:szCs w:val="24"/>
              <w:lang w:eastAsia="en-GB"/>
            </w:rPr>
          </w:pPr>
          <w:hyperlink w:anchor="_Toc203750217" w:history="1">
            <w:r w:rsidRPr="00C21CE6">
              <w:rPr>
                <w:rStyle w:val="Hyperlink"/>
                <w:b/>
                <w:bCs/>
                <w:noProof/>
              </w:rPr>
              <w:t>PACT Analysis</w:t>
            </w:r>
            <w:r>
              <w:rPr>
                <w:noProof/>
                <w:webHidden/>
              </w:rPr>
              <w:tab/>
            </w:r>
            <w:r>
              <w:rPr>
                <w:noProof/>
                <w:webHidden/>
              </w:rPr>
              <w:fldChar w:fldCharType="begin"/>
            </w:r>
            <w:r>
              <w:rPr>
                <w:noProof/>
                <w:webHidden/>
              </w:rPr>
              <w:instrText xml:space="preserve"> PAGEREF _Toc203750217 \h </w:instrText>
            </w:r>
            <w:r>
              <w:rPr>
                <w:noProof/>
                <w:webHidden/>
              </w:rPr>
            </w:r>
            <w:r>
              <w:rPr>
                <w:noProof/>
                <w:webHidden/>
              </w:rPr>
              <w:fldChar w:fldCharType="separate"/>
            </w:r>
            <w:r>
              <w:rPr>
                <w:noProof/>
                <w:webHidden/>
              </w:rPr>
              <w:t>3</w:t>
            </w:r>
            <w:r>
              <w:rPr>
                <w:noProof/>
                <w:webHidden/>
              </w:rPr>
              <w:fldChar w:fldCharType="end"/>
            </w:r>
          </w:hyperlink>
        </w:p>
        <w:p w14:paraId="5B6BB236" w14:textId="58B96F72" w:rsidR="00122221" w:rsidRDefault="00122221">
          <w:pPr>
            <w:pStyle w:val="TOC2"/>
            <w:tabs>
              <w:tab w:val="right" w:leader="dot" w:pos="9016"/>
            </w:tabs>
            <w:rPr>
              <w:rFonts w:eastAsiaTheme="minorEastAsia"/>
              <w:noProof/>
              <w:sz w:val="24"/>
              <w:szCs w:val="24"/>
              <w:lang w:eastAsia="en-GB"/>
            </w:rPr>
          </w:pPr>
          <w:hyperlink w:anchor="_Toc203750218" w:history="1">
            <w:r w:rsidRPr="00C21CE6">
              <w:rPr>
                <w:rStyle w:val="Hyperlink"/>
                <w:b/>
                <w:bCs/>
                <w:noProof/>
              </w:rPr>
              <w:t>Literature Review</w:t>
            </w:r>
            <w:r>
              <w:rPr>
                <w:noProof/>
                <w:webHidden/>
              </w:rPr>
              <w:tab/>
            </w:r>
            <w:r>
              <w:rPr>
                <w:noProof/>
                <w:webHidden/>
              </w:rPr>
              <w:fldChar w:fldCharType="begin"/>
            </w:r>
            <w:r>
              <w:rPr>
                <w:noProof/>
                <w:webHidden/>
              </w:rPr>
              <w:instrText xml:space="preserve"> PAGEREF _Toc203750218 \h </w:instrText>
            </w:r>
            <w:r>
              <w:rPr>
                <w:noProof/>
                <w:webHidden/>
              </w:rPr>
            </w:r>
            <w:r>
              <w:rPr>
                <w:noProof/>
                <w:webHidden/>
              </w:rPr>
              <w:fldChar w:fldCharType="separate"/>
            </w:r>
            <w:r>
              <w:rPr>
                <w:noProof/>
                <w:webHidden/>
              </w:rPr>
              <w:t>4</w:t>
            </w:r>
            <w:r>
              <w:rPr>
                <w:noProof/>
                <w:webHidden/>
              </w:rPr>
              <w:fldChar w:fldCharType="end"/>
            </w:r>
          </w:hyperlink>
        </w:p>
        <w:p w14:paraId="4DA09C21" w14:textId="4C3FD824" w:rsidR="00122221" w:rsidRDefault="00122221">
          <w:pPr>
            <w:pStyle w:val="TOC2"/>
            <w:tabs>
              <w:tab w:val="right" w:leader="dot" w:pos="9016"/>
            </w:tabs>
            <w:rPr>
              <w:rFonts w:eastAsiaTheme="minorEastAsia"/>
              <w:noProof/>
              <w:sz w:val="24"/>
              <w:szCs w:val="24"/>
              <w:lang w:eastAsia="en-GB"/>
            </w:rPr>
          </w:pPr>
          <w:hyperlink w:anchor="_Toc203750219" w:history="1">
            <w:r w:rsidRPr="00C21CE6">
              <w:rPr>
                <w:rStyle w:val="Hyperlink"/>
                <w:b/>
                <w:bCs/>
                <w:noProof/>
              </w:rPr>
              <w:t>FACEBOOK MARKETPLACE</w:t>
            </w:r>
            <w:r>
              <w:rPr>
                <w:noProof/>
                <w:webHidden/>
              </w:rPr>
              <w:tab/>
            </w:r>
            <w:r>
              <w:rPr>
                <w:noProof/>
                <w:webHidden/>
              </w:rPr>
              <w:fldChar w:fldCharType="begin"/>
            </w:r>
            <w:r>
              <w:rPr>
                <w:noProof/>
                <w:webHidden/>
              </w:rPr>
              <w:instrText xml:space="preserve"> PAGEREF _Toc203750219 \h </w:instrText>
            </w:r>
            <w:r>
              <w:rPr>
                <w:noProof/>
                <w:webHidden/>
              </w:rPr>
            </w:r>
            <w:r>
              <w:rPr>
                <w:noProof/>
                <w:webHidden/>
              </w:rPr>
              <w:fldChar w:fldCharType="separate"/>
            </w:r>
            <w:r>
              <w:rPr>
                <w:noProof/>
                <w:webHidden/>
              </w:rPr>
              <w:t>4</w:t>
            </w:r>
            <w:r>
              <w:rPr>
                <w:noProof/>
                <w:webHidden/>
              </w:rPr>
              <w:fldChar w:fldCharType="end"/>
            </w:r>
          </w:hyperlink>
        </w:p>
        <w:p w14:paraId="25928804" w14:textId="4F945BEC" w:rsidR="00122221" w:rsidRDefault="00122221">
          <w:pPr>
            <w:pStyle w:val="TOC2"/>
            <w:tabs>
              <w:tab w:val="right" w:leader="dot" w:pos="9016"/>
            </w:tabs>
            <w:rPr>
              <w:rFonts w:eastAsiaTheme="minorEastAsia"/>
              <w:noProof/>
              <w:sz w:val="24"/>
              <w:szCs w:val="24"/>
              <w:lang w:eastAsia="en-GB"/>
            </w:rPr>
          </w:pPr>
          <w:hyperlink w:anchor="_Toc203750220" w:history="1">
            <w:r w:rsidRPr="00C21CE6">
              <w:rPr>
                <w:rStyle w:val="Hyperlink"/>
                <w:b/>
                <w:bCs/>
                <w:noProof/>
              </w:rPr>
              <w:t>Figure 2: Drawba</w:t>
            </w:r>
            <w:r w:rsidRPr="00C21CE6">
              <w:rPr>
                <w:rStyle w:val="Hyperlink"/>
                <w:b/>
                <w:bCs/>
                <w:noProof/>
              </w:rPr>
              <w:t>c</w:t>
            </w:r>
            <w:r w:rsidRPr="00C21CE6">
              <w:rPr>
                <w:rStyle w:val="Hyperlink"/>
                <w:b/>
                <w:bCs/>
                <w:noProof/>
              </w:rPr>
              <w:t>ks of Facebook Marketplace</w:t>
            </w:r>
            <w:r>
              <w:rPr>
                <w:noProof/>
                <w:webHidden/>
              </w:rPr>
              <w:tab/>
            </w:r>
            <w:r>
              <w:rPr>
                <w:noProof/>
                <w:webHidden/>
              </w:rPr>
              <w:fldChar w:fldCharType="begin"/>
            </w:r>
            <w:r>
              <w:rPr>
                <w:noProof/>
                <w:webHidden/>
              </w:rPr>
              <w:instrText xml:space="preserve"> PAGEREF _Toc203750220 \h </w:instrText>
            </w:r>
            <w:r>
              <w:rPr>
                <w:noProof/>
                <w:webHidden/>
              </w:rPr>
            </w:r>
            <w:r>
              <w:rPr>
                <w:noProof/>
                <w:webHidden/>
              </w:rPr>
              <w:fldChar w:fldCharType="separate"/>
            </w:r>
            <w:r>
              <w:rPr>
                <w:noProof/>
                <w:webHidden/>
              </w:rPr>
              <w:t>4</w:t>
            </w:r>
            <w:r>
              <w:rPr>
                <w:noProof/>
                <w:webHidden/>
              </w:rPr>
              <w:fldChar w:fldCharType="end"/>
            </w:r>
          </w:hyperlink>
        </w:p>
        <w:p w14:paraId="0178B5C2" w14:textId="0A0B57A2" w:rsidR="00122221" w:rsidRDefault="00122221">
          <w:pPr>
            <w:pStyle w:val="TOC2"/>
            <w:tabs>
              <w:tab w:val="right" w:leader="dot" w:pos="9016"/>
            </w:tabs>
            <w:rPr>
              <w:rFonts w:eastAsiaTheme="minorEastAsia"/>
              <w:noProof/>
              <w:sz w:val="24"/>
              <w:szCs w:val="24"/>
              <w:lang w:eastAsia="en-GB"/>
            </w:rPr>
          </w:pPr>
          <w:hyperlink w:anchor="_Toc203750221" w:history="1">
            <w:r w:rsidRPr="00C21CE6">
              <w:rPr>
                <w:rStyle w:val="Hyperlink"/>
                <w:b/>
                <w:bCs/>
                <w:noProof/>
              </w:rPr>
              <w:t>AIRBNB</w:t>
            </w:r>
            <w:r>
              <w:rPr>
                <w:noProof/>
                <w:webHidden/>
              </w:rPr>
              <w:tab/>
            </w:r>
            <w:r>
              <w:rPr>
                <w:noProof/>
                <w:webHidden/>
              </w:rPr>
              <w:fldChar w:fldCharType="begin"/>
            </w:r>
            <w:r>
              <w:rPr>
                <w:noProof/>
                <w:webHidden/>
              </w:rPr>
              <w:instrText xml:space="preserve"> PAGEREF _Toc203750221 \h </w:instrText>
            </w:r>
            <w:r>
              <w:rPr>
                <w:noProof/>
                <w:webHidden/>
              </w:rPr>
            </w:r>
            <w:r>
              <w:rPr>
                <w:noProof/>
                <w:webHidden/>
              </w:rPr>
              <w:fldChar w:fldCharType="separate"/>
            </w:r>
            <w:r>
              <w:rPr>
                <w:noProof/>
                <w:webHidden/>
              </w:rPr>
              <w:t>5</w:t>
            </w:r>
            <w:r>
              <w:rPr>
                <w:noProof/>
                <w:webHidden/>
              </w:rPr>
              <w:fldChar w:fldCharType="end"/>
            </w:r>
          </w:hyperlink>
        </w:p>
        <w:p w14:paraId="0EE17EB7" w14:textId="1E455A85" w:rsidR="00122221" w:rsidRDefault="00122221">
          <w:pPr>
            <w:pStyle w:val="TOC2"/>
            <w:tabs>
              <w:tab w:val="right" w:leader="dot" w:pos="9016"/>
            </w:tabs>
            <w:rPr>
              <w:rFonts w:eastAsiaTheme="minorEastAsia"/>
              <w:noProof/>
              <w:sz w:val="24"/>
              <w:szCs w:val="24"/>
              <w:lang w:eastAsia="en-GB"/>
            </w:rPr>
          </w:pPr>
          <w:hyperlink w:anchor="_Toc203750222" w:history="1">
            <w:r w:rsidRPr="00C21CE6">
              <w:rPr>
                <w:rStyle w:val="Hyperlink"/>
                <w:b/>
                <w:bCs/>
                <w:noProof/>
              </w:rPr>
              <w:t>REQUIREMENT ANALYSIS</w:t>
            </w:r>
            <w:r>
              <w:rPr>
                <w:noProof/>
                <w:webHidden/>
              </w:rPr>
              <w:tab/>
            </w:r>
            <w:r>
              <w:rPr>
                <w:noProof/>
                <w:webHidden/>
              </w:rPr>
              <w:fldChar w:fldCharType="begin"/>
            </w:r>
            <w:r>
              <w:rPr>
                <w:noProof/>
                <w:webHidden/>
              </w:rPr>
              <w:instrText xml:space="preserve"> PAGEREF _Toc203750222 \h </w:instrText>
            </w:r>
            <w:r>
              <w:rPr>
                <w:noProof/>
                <w:webHidden/>
              </w:rPr>
            </w:r>
            <w:r>
              <w:rPr>
                <w:noProof/>
                <w:webHidden/>
              </w:rPr>
              <w:fldChar w:fldCharType="separate"/>
            </w:r>
            <w:r>
              <w:rPr>
                <w:noProof/>
                <w:webHidden/>
              </w:rPr>
              <w:t>6</w:t>
            </w:r>
            <w:r>
              <w:rPr>
                <w:noProof/>
                <w:webHidden/>
              </w:rPr>
              <w:fldChar w:fldCharType="end"/>
            </w:r>
          </w:hyperlink>
        </w:p>
        <w:p w14:paraId="7BC6DE89" w14:textId="6E04CB11" w:rsidR="00122221" w:rsidRDefault="00122221">
          <w:pPr>
            <w:pStyle w:val="TOC2"/>
            <w:tabs>
              <w:tab w:val="right" w:leader="dot" w:pos="9016"/>
            </w:tabs>
            <w:rPr>
              <w:rFonts w:eastAsiaTheme="minorEastAsia"/>
              <w:noProof/>
              <w:sz w:val="24"/>
              <w:szCs w:val="24"/>
              <w:lang w:eastAsia="en-GB"/>
            </w:rPr>
          </w:pPr>
          <w:hyperlink w:anchor="_Toc203750223" w:history="1">
            <w:r w:rsidRPr="00C21CE6">
              <w:rPr>
                <w:rStyle w:val="Hyperlink"/>
                <w:b/>
                <w:bCs/>
                <w:noProof/>
              </w:rPr>
              <w:t>LOW-FIDELITY PROTOTYPE</w:t>
            </w:r>
            <w:r>
              <w:rPr>
                <w:noProof/>
                <w:webHidden/>
              </w:rPr>
              <w:tab/>
            </w:r>
            <w:r>
              <w:rPr>
                <w:noProof/>
                <w:webHidden/>
              </w:rPr>
              <w:fldChar w:fldCharType="begin"/>
            </w:r>
            <w:r>
              <w:rPr>
                <w:noProof/>
                <w:webHidden/>
              </w:rPr>
              <w:instrText xml:space="preserve"> PAGEREF _Toc203750223 \h </w:instrText>
            </w:r>
            <w:r>
              <w:rPr>
                <w:noProof/>
                <w:webHidden/>
              </w:rPr>
            </w:r>
            <w:r>
              <w:rPr>
                <w:noProof/>
                <w:webHidden/>
              </w:rPr>
              <w:fldChar w:fldCharType="separate"/>
            </w:r>
            <w:r>
              <w:rPr>
                <w:noProof/>
                <w:webHidden/>
              </w:rPr>
              <w:t>7</w:t>
            </w:r>
            <w:r>
              <w:rPr>
                <w:noProof/>
                <w:webHidden/>
              </w:rPr>
              <w:fldChar w:fldCharType="end"/>
            </w:r>
          </w:hyperlink>
        </w:p>
        <w:p w14:paraId="175431FC" w14:textId="1EC9DE62" w:rsidR="00122221" w:rsidRDefault="00122221">
          <w:pPr>
            <w:pStyle w:val="TOC2"/>
            <w:tabs>
              <w:tab w:val="right" w:leader="dot" w:pos="9016"/>
            </w:tabs>
            <w:rPr>
              <w:rFonts w:eastAsiaTheme="minorEastAsia"/>
              <w:noProof/>
              <w:sz w:val="24"/>
              <w:szCs w:val="24"/>
              <w:lang w:eastAsia="en-GB"/>
            </w:rPr>
          </w:pPr>
          <w:hyperlink w:anchor="_Toc203750224" w:history="1">
            <w:r w:rsidRPr="00C21CE6">
              <w:rPr>
                <w:rStyle w:val="Hyperlink"/>
                <w:b/>
                <w:bCs/>
                <w:noProof/>
              </w:rPr>
              <w:t>WIZARD OF OZ TESTING</w:t>
            </w:r>
            <w:r>
              <w:rPr>
                <w:noProof/>
                <w:webHidden/>
              </w:rPr>
              <w:tab/>
            </w:r>
            <w:r>
              <w:rPr>
                <w:noProof/>
                <w:webHidden/>
              </w:rPr>
              <w:fldChar w:fldCharType="begin"/>
            </w:r>
            <w:r>
              <w:rPr>
                <w:noProof/>
                <w:webHidden/>
              </w:rPr>
              <w:instrText xml:space="preserve"> PAGEREF _Toc203750224 \h </w:instrText>
            </w:r>
            <w:r>
              <w:rPr>
                <w:noProof/>
                <w:webHidden/>
              </w:rPr>
            </w:r>
            <w:r>
              <w:rPr>
                <w:noProof/>
                <w:webHidden/>
              </w:rPr>
              <w:fldChar w:fldCharType="separate"/>
            </w:r>
            <w:r>
              <w:rPr>
                <w:noProof/>
                <w:webHidden/>
              </w:rPr>
              <w:t>7</w:t>
            </w:r>
            <w:r>
              <w:rPr>
                <w:noProof/>
                <w:webHidden/>
              </w:rPr>
              <w:fldChar w:fldCharType="end"/>
            </w:r>
          </w:hyperlink>
        </w:p>
        <w:p w14:paraId="140E4453" w14:textId="60D43F7D" w:rsidR="00122221" w:rsidRDefault="00122221">
          <w:pPr>
            <w:pStyle w:val="TOC2"/>
            <w:tabs>
              <w:tab w:val="right" w:leader="dot" w:pos="9016"/>
            </w:tabs>
            <w:rPr>
              <w:rFonts w:eastAsiaTheme="minorEastAsia"/>
              <w:noProof/>
              <w:sz w:val="24"/>
              <w:szCs w:val="24"/>
              <w:lang w:eastAsia="en-GB"/>
            </w:rPr>
          </w:pPr>
          <w:hyperlink w:anchor="_Toc203750225" w:history="1">
            <w:r w:rsidRPr="00C21CE6">
              <w:rPr>
                <w:rStyle w:val="Hyperlink"/>
                <w:b/>
                <w:bCs/>
                <w:noProof/>
              </w:rPr>
              <w:t>USER FEEDBACK</w:t>
            </w:r>
            <w:r>
              <w:rPr>
                <w:noProof/>
                <w:webHidden/>
              </w:rPr>
              <w:tab/>
            </w:r>
            <w:r>
              <w:rPr>
                <w:noProof/>
                <w:webHidden/>
              </w:rPr>
              <w:fldChar w:fldCharType="begin"/>
            </w:r>
            <w:r>
              <w:rPr>
                <w:noProof/>
                <w:webHidden/>
              </w:rPr>
              <w:instrText xml:space="preserve"> PAGEREF _Toc203750225 \h </w:instrText>
            </w:r>
            <w:r>
              <w:rPr>
                <w:noProof/>
                <w:webHidden/>
              </w:rPr>
            </w:r>
            <w:r>
              <w:rPr>
                <w:noProof/>
                <w:webHidden/>
              </w:rPr>
              <w:fldChar w:fldCharType="separate"/>
            </w:r>
            <w:r>
              <w:rPr>
                <w:noProof/>
                <w:webHidden/>
              </w:rPr>
              <w:t>7</w:t>
            </w:r>
            <w:r>
              <w:rPr>
                <w:noProof/>
                <w:webHidden/>
              </w:rPr>
              <w:fldChar w:fldCharType="end"/>
            </w:r>
          </w:hyperlink>
        </w:p>
        <w:p w14:paraId="025FEB57" w14:textId="6439EE5B" w:rsidR="00122221" w:rsidRDefault="00122221">
          <w:pPr>
            <w:pStyle w:val="TOC2"/>
            <w:tabs>
              <w:tab w:val="right" w:leader="dot" w:pos="9016"/>
            </w:tabs>
            <w:rPr>
              <w:rFonts w:eastAsiaTheme="minorEastAsia"/>
              <w:noProof/>
              <w:sz w:val="24"/>
              <w:szCs w:val="24"/>
              <w:lang w:eastAsia="en-GB"/>
            </w:rPr>
          </w:pPr>
          <w:hyperlink w:anchor="_Toc203750226" w:history="1">
            <w:r w:rsidRPr="00C21CE6">
              <w:rPr>
                <w:rStyle w:val="Hyperlink"/>
                <w:b/>
                <w:bCs/>
                <w:noProof/>
              </w:rPr>
              <w:t>IMPROVEMENTS TO CONSIDER MOVING TO THE NEXT STAGE</w:t>
            </w:r>
            <w:r>
              <w:rPr>
                <w:noProof/>
                <w:webHidden/>
              </w:rPr>
              <w:tab/>
            </w:r>
            <w:r>
              <w:rPr>
                <w:noProof/>
                <w:webHidden/>
              </w:rPr>
              <w:fldChar w:fldCharType="begin"/>
            </w:r>
            <w:r>
              <w:rPr>
                <w:noProof/>
                <w:webHidden/>
              </w:rPr>
              <w:instrText xml:space="preserve"> PAGEREF _Toc203750226 \h </w:instrText>
            </w:r>
            <w:r>
              <w:rPr>
                <w:noProof/>
                <w:webHidden/>
              </w:rPr>
            </w:r>
            <w:r>
              <w:rPr>
                <w:noProof/>
                <w:webHidden/>
              </w:rPr>
              <w:fldChar w:fldCharType="separate"/>
            </w:r>
            <w:r>
              <w:rPr>
                <w:noProof/>
                <w:webHidden/>
              </w:rPr>
              <w:t>8</w:t>
            </w:r>
            <w:r>
              <w:rPr>
                <w:noProof/>
                <w:webHidden/>
              </w:rPr>
              <w:fldChar w:fldCharType="end"/>
            </w:r>
          </w:hyperlink>
        </w:p>
        <w:p w14:paraId="34D40B26" w14:textId="6A541421" w:rsidR="00122221" w:rsidRDefault="00122221">
          <w:pPr>
            <w:pStyle w:val="TOC2"/>
            <w:tabs>
              <w:tab w:val="right" w:leader="dot" w:pos="9016"/>
            </w:tabs>
            <w:rPr>
              <w:rFonts w:eastAsiaTheme="minorEastAsia"/>
              <w:noProof/>
              <w:sz w:val="24"/>
              <w:szCs w:val="24"/>
              <w:lang w:eastAsia="en-GB"/>
            </w:rPr>
          </w:pPr>
          <w:hyperlink w:anchor="_Toc203750227" w:history="1">
            <w:r w:rsidRPr="00C21CE6">
              <w:rPr>
                <w:rStyle w:val="Hyperlink"/>
                <w:b/>
                <w:bCs/>
                <w:noProof/>
              </w:rPr>
              <w:t>HIGH FIDELITY TESTING</w:t>
            </w:r>
            <w:r>
              <w:rPr>
                <w:noProof/>
                <w:webHidden/>
              </w:rPr>
              <w:tab/>
            </w:r>
            <w:r>
              <w:rPr>
                <w:noProof/>
                <w:webHidden/>
              </w:rPr>
              <w:fldChar w:fldCharType="begin"/>
            </w:r>
            <w:r>
              <w:rPr>
                <w:noProof/>
                <w:webHidden/>
              </w:rPr>
              <w:instrText xml:space="preserve"> PAGEREF _Toc203750227 \h </w:instrText>
            </w:r>
            <w:r>
              <w:rPr>
                <w:noProof/>
                <w:webHidden/>
              </w:rPr>
            </w:r>
            <w:r>
              <w:rPr>
                <w:noProof/>
                <w:webHidden/>
              </w:rPr>
              <w:fldChar w:fldCharType="separate"/>
            </w:r>
            <w:r>
              <w:rPr>
                <w:noProof/>
                <w:webHidden/>
              </w:rPr>
              <w:t>9</w:t>
            </w:r>
            <w:r>
              <w:rPr>
                <w:noProof/>
                <w:webHidden/>
              </w:rPr>
              <w:fldChar w:fldCharType="end"/>
            </w:r>
          </w:hyperlink>
        </w:p>
        <w:p w14:paraId="45BC8088" w14:textId="13CE78AD" w:rsidR="00122221" w:rsidRDefault="00122221">
          <w:pPr>
            <w:pStyle w:val="TOC2"/>
            <w:tabs>
              <w:tab w:val="right" w:leader="dot" w:pos="9016"/>
            </w:tabs>
            <w:rPr>
              <w:rFonts w:eastAsiaTheme="minorEastAsia"/>
              <w:noProof/>
              <w:sz w:val="24"/>
              <w:szCs w:val="24"/>
              <w:lang w:eastAsia="en-GB"/>
            </w:rPr>
          </w:pPr>
          <w:hyperlink w:anchor="_Toc203750228" w:history="1">
            <w:r w:rsidRPr="00C21CE6">
              <w:rPr>
                <w:rStyle w:val="Hyperlink"/>
                <w:b/>
                <w:bCs/>
                <w:noProof/>
              </w:rPr>
              <w:t>GUERRILLA FIDELITY TESTING</w:t>
            </w:r>
            <w:r>
              <w:rPr>
                <w:noProof/>
                <w:webHidden/>
              </w:rPr>
              <w:tab/>
            </w:r>
            <w:r>
              <w:rPr>
                <w:noProof/>
                <w:webHidden/>
              </w:rPr>
              <w:fldChar w:fldCharType="begin"/>
            </w:r>
            <w:r>
              <w:rPr>
                <w:noProof/>
                <w:webHidden/>
              </w:rPr>
              <w:instrText xml:space="preserve"> PAGEREF _Toc203750228 \h </w:instrText>
            </w:r>
            <w:r>
              <w:rPr>
                <w:noProof/>
                <w:webHidden/>
              </w:rPr>
            </w:r>
            <w:r>
              <w:rPr>
                <w:noProof/>
                <w:webHidden/>
              </w:rPr>
              <w:fldChar w:fldCharType="separate"/>
            </w:r>
            <w:r>
              <w:rPr>
                <w:noProof/>
                <w:webHidden/>
              </w:rPr>
              <w:t>9</w:t>
            </w:r>
            <w:r>
              <w:rPr>
                <w:noProof/>
                <w:webHidden/>
              </w:rPr>
              <w:fldChar w:fldCharType="end"/>
            </w:r>
          </w:hyperlink>
        </w:p>
        <w:p w14:paraId="6B9BB613" w14:textId="392AE797" w:rsidR="00122221" w:rsidRDefault="00122221">
          <w:pPr>
            <w:pStyle w:val="TOC2"/>
            <w:tabs>
              <w:tab w:val="right" w:leader="dot" w:pos="9016"/>
            </w:tabs>
            <w:rPr>
              <w:rFonts w:eastAsiaTheme="minorEastAsia"/>
              <w:noProof/>
              <w:sz w:val="24"/>
              <w:szCs w:val="24"/>
              <w:lang w:eastAsia="en-GB"/>
            </w:rPr>
          </w:pPr>
          <w:hyperlink w:anchor="_Toc203750229" w:history="1">
            <w:r w:rsidRPr="00C21CE6">
              <w:rPr>
                <w:rStyle w:val="Hyperlink"/>
                <w:b/>
                <w:bCs/>
                <w:noProof/>
              </w:rPr>
              <w:t>USER FEEDBACK FOR HIGH FIDELITY</w:t>
            </w:r>
            <w:r>
              <w:rPr>
                <w:noProof/>
                <w:webHidden/>
              </w:rPr>
              <w:tab/>
            </w:r>
            <w:r>
              <w:rPr>
                <w:noProof/>
                <w:webHidden/>
              </w:rPr>
              <w:fldChar w:fldCharType="begin"/>
            </w:r>
            <w:r>
              <w:rPr>
                <w:noProof/>
                <w:webHidden/>
              </w:rPr>
              <w:instrText xml:space="preserve"> PAGEREF _Toc203750229 \h </w:instrText>
            </w:r>
            <w:r>
              <w:rPr>
                <w:noProof/>
                <w:webHidden/>
              </w:rPr>
            </w:r>
            <w:r>
              <w:rPr>
                <w:noProof/>
                <w:webHidden/>
              </w:rPr>
              <w:fldChar w:fldCharType="separate"/>
            </w:r>
            <w:r>
              <w:rPr>
                <w:noProof/>
                <w:webHidden/>
              </w:rPr>
              <w:t>10</w:t>
            </w:r>
            <w:r>
              <w:rPr>
                <w:noProof/>
                <w:webHidden/>
              </w:rPr>
              <w:fldChar w:fldCharType="end"/>
            </w:r>
          </w:hyperlink>
        </w:p>
        <w:p w14:paraId="4FA4DA7B" w14:textId="227B39AF" w:rsidR="00122221" w:rsidRDefault="00122221">
          <w:pPr>
            <w:pStyle w:val="TOC2"/>
            <w:tabs>
              <w:tab w:val="right" w:leader="dot" w:pos="9016"/>
            </w:tabs>
            <w:rPr>
              <w:rFonts w:eastAsiaTheme="minorEastAsia"/>
              <w:noProof/>
              <w:sz w:val="24"/>
              <w:szCs w:val="24"/>
              <w:lang w:eastAsia="en-GB"/>
            </w:rPr>
          </w:pPr>
          <w:hyperlink w:anchor="_Toc203750230" w:history="1">
            <w:r w:rsidRPr="00C21CE6">
              <w:rPr>
                <w:rStyle w:val="Hyperlink"/>
                <w:b/>
                <w:bCs/>
                <w:noProof/>
              </w:rPr>
              <w:t>GUERRILLA FIDELITY TESTING</w:t>
            </w:r>
            <w:r>
              <w:rPr>
                <w:noProof/>
                <w:webHidden/>
              </w:rPr>
              <w:tab/>
            </w:r>
            <w:r>
              <w:rPr>
                <w:noProof/>
                <w:webHidden/>
              </w:rPr>
              <w:fldChar w:fldCharType="begin"/>
            </w:r>
            <w:r>
              <w:rPr>
                <w:noProof/>
                <w:webHidden/>
              </w:rPr>
              <w:instrText xml:space="preserve"> PAGEREF _Toc203750230 \h </w:instrText>
            </w:r>
            <w:r>
              <w:rPr>
                <w:noProof/>
                <w:webHidden/>
              </w:rPr>
            </w:r>
            <w:r>
              <w:rPr>
                <w:noProof/>
                <w:webHidden/>
              </w:rPr>
              <w:fldChar w:fldCharType="separate"/>
            </w:r>
            <w:r>
              <w:rPr>
                <w:noProof/>
                <w:webHidden/>
              </w:rPr>
              <w:t>10</w:t>
            </w:r>
            <w:r>
              <w:rPr>
                <w:noProof/>
                <w:webHidden/>
              </w:rPr>
              <w:fldChar w:fldCharType="end"/>
            </w:r>
          </w:hyperlink>
        </w:p>
        <w:p w14:paraId="025E89F6" w14:textId="558E37DB" w:rsidR="00122221" w:rsidRDefault="00122221">
          <w:pPr>
            <w:pStyle w:val="TOC2"/>
            <w:tabs>
              <w:tab w:val="right" w:leader="dot" w:pos="9016"/>
            </w:tabs>
            <w:rPr>
              <w:rFonts w:eastAsiaTheme="minorEastAsia"/>
              <w:noProof/>
              <w:sz w:val="24"/>
              <w:szCs w:val="24"/>
              <w:lang w:eastAsia="en-GB"/>
            </w:rPr>
          </w:pPr>
          <w:hyperlink w:anchor="_Toc203750231" w:history="1">
            <w:r w:rsidRPr="00C21CE6">
              <w:rPr>
                <w:rStyle w:val="Hyperlink"/>
                <w:b/>
                <w:bCs/>
                <w:noProof/>
              </w:rPr>
              <w:t>USER FEEDBACK FOR HIGH FIDELITY</w:t>
            </w:r>
            <w:r>
              <w:rPr>
                <w:noProof/>
                <w:webHidden/>
              </w:rPr>
              <w:tab/>
            </w:r>
            <w:r>
              <w:rPr>
                <w:noProof/>
                <w:webHidden/>
              </w:rPr>
              <w:fldChar w:fldCharType="begin"/>
            </w:r>
            <w:r>
              <w:rPr>
                <w:noProof/>
                <w:webHidden/>
              </w:rPr>
              <w:instrText xml:space="preserve"> PAGEREF _Toc203750231 \h </w:instrText>
            </w:r>
            <w:r>
              <w:rPr>
                <w:noProof/>
                <w:webHidden/>
              </w:rPr>
            </w:r>
            <w:r>
              <w:rPr>
                <w:noProof/>
                <w:webHidden/>
              </w:rPr>
              <w:fldChar w:fldCharType="separate"/>
            </w:r>
            <w:r>
              <w:rPr>
                <w:noProof/>
                <w:webHidden/>
              </w:rPr>
              <w:t>11</w:t>
            </w:r>
            <w:r>
              <w:rPr>
                <w:noProof/>
                <w:webHidden/>
              </w:rPr>
              <w:fldChar w:fldCharType="end"/>
            </w:r>
          </w:hyperlink>
        </w:p>
        <w:p w14:paraId="7FDF5DB5" w14:textId="7636EA47" w:rsidR="00122221" w:rsidRDefault="00122221">
          <w:pPr>
            <w:pStyle w:val="TOC2"/>
            <w:tabs>
              <w:tab w:val="right" w:leader="dot" w:pos="9016"/>
            </w:tabs>
            <w:rPr>
              <w:rFonts w:eastAsiaTheme="minorEastAsia"/>
              <w:noProof/>
              <w:sz w:val="24"/>
              <w:szCs w:val="24"/>
              <w:lang w:eastAsia="en-GB"/>
            </w:rPr>
          </w:pPr>
          <w:hyperlink w:anchor="_Toc203750232" w:history="1">
            <w:r w:rsidRPr="00C21CE6">
              <w:rPr>
                <w:rStyle w:val="Hyperlink"/>
                <w:b/>
                <w:bCs/>
                <w:noProof/>
              </w:rPr>
              <w:t>IMPROVEMENTS TO MAKE MOVING FORWARD</w:t>
            </w:r>
            <w:r>
              <w:rPr>
                <w:noProof/>
                <w:webHidden/>
              </w:rPr>
              <w:tab/>
            </w:r>
            <w:r>
              <w:rPr>
                <w:noProof/>
                <w:webHidden/>
              </w:rPr>
              <w:fldChar w:fldCharType="begin"/>
            </w:r>
            <w:r>
              <w:rPr>
                <w:noProof/>
                <w:webHidden/>
              </w:rPr>
              <w:instrText xml:space="preserve"> PAGEREF _Toc203750232 \h </w:instrText>
            </w:r>
            <w:r>
              <w:rPr>
                <w:noProof/>
                <w:webHidden/>
              </w:rPr>
            </w:r>
            <w:r>
              <w:rPr>
                <w:noProof/>
                <w:webHidden/>
              </w:rPr>
              <w:fldChar w:fldCharType="separate"/>
            </w:r>
            <w:r>
              <w:rPr>
                <w:noProof/>
                <w:webHidden/>
              </w:rPr>
              <w:t>11</w:t>
            </w:r>
            <w:r>
              <w:rPr>
                <w:noProof/>
                <w:webHidden/>
              </w:rPr>
              <w:fldChar w:fldCharType="end"/>
            </w:r>
          </w:hyperlink>
        </w:p>
        <w:p w14:paraId="371AE391" w14:textId="62B3693B" w:rsidR="00122221" w:rsidRDefault="00122221">
          <w:pPr>
            <w:pStyle w:val="TOC2"/>
            <w:tabs>
              <w:tab w:val="right" w:leader="dot" w:pos="9016"/>
            </w:tabs>
            <w:rPr>
              <w:rFonts w:eastAsiaTheme="minorEastAsia"/>
              <w:noProof/>
              <w:sz w:val="24"/>
              <w:szCs w:val="24"/>
              <w:lang w:eastAsia="en-GB"/>
            </w:rPr>
          </w:pPr>
          <w:hyperlink w:anchor="_Toc203750233" w:history="1">
            <w:r w:rsidRPr="00C21CE6">
              <w:rPr>
                <w:rStyle w:val="Hyperlink"/>
                <w:b/>
                <w:bCs/>
                <w:noProof/>
              </w:rPr>
              <w:t>NIELSEN'S 10 HEURISTICS FOR USER INTERFACE DESIGN</w:t>
            </w:r>
            <w:r>
              <w:rPr>
                <w:noProof/>
                <w:webHidden/>
              </w:rPr>
              <w:tab/>
            </w:r>
            <w:r>
              <w:rPr>
                <w:noProof/>
                <w:webHidden/>
              </w:rPr>
              <w:fldChar w:fldCharType="begin"/>
            </w:r>
            <w:r>
              <w:rPr>
                <w:noProof/>
                <w:webHidden/>
              </w:rPr>
              <w:instrText xml:space="preserve"> PAGEREF _Toc203750233 \h </w:instrText>
            </w:r>
            <w:r>
              <w:rPr>
                <w:noProof/>
                <w:webHidden/>
              </w:rPr>
            </w:r>
            <w:r>
              <w:rPr>
                <w:noProof/>
                <w:webHidden/>
              </w:rPr>
              <w:fldChar w:fldCharType="separate"/>
            </w:r>
            <w:r>
              <w:rPr>
                <w:noProof/>
                <w:webHidden/>
              </w:rPr>
              <w:t>12</w:t>
            </w:r>
            <w:r>
              <w:rPr>
                <w:noProof/>
                <w:webHidden/>
              </w:rPr>
              <w:fldChar w:fldCharType="end"/>
            </w:r>
          </w:hyperlink>
        </w:p>
        <w:p w14:paraId="1D98F0FE" w14:textId="79E53072" w:rsidR="00122221" w:rsidRDefault="00122221">
          <w:pPr>
            <w:pStyle w:val="TOC2"/>
            <w:tabs>
              <w:tab w:val="right" w:leader="dot" w:pos="9016"/>
            </w:tabs>
            <w:rPr>
              <w:rFonts w:eastAsiaTheme="minorEastAsia"/>
              <w:noProof/>
              <w:sz w:val="24"/>
              <w:szCs w:val="24"/>
              <w:lang w:eastAsia="en-GB"/>
            </w:rPr>
          </w:pPr>
          <w:hyperlink w:anchor="_Toc203750234" w:history="1">
            <w:r w:rsidRPr="00C21CE6">
              <w:rPr>
                <w:rStyle w:val="Hyperlink"/>
                <w:b/>
                <w:bCs/>
                <w:noProof/>
              </w:rPr>
              <w:t>VISIBILITY OF SYSTEM STATUS</w:t>
            </w:r>
            <w:r>
              <w:rPr>
                <w:noProof/>
                <w:webHidden/>
              </w:rPr>
              <w:tab/>
            </w:r>
            <w:r>
              <w:rPr>
                <w:noProof/>
                <w:webHidden/>
              </w:rPr>
              <w:fldChar w:fldCharType="begin"/>
            </w:r>
            <w:r>
              <w:rPr>
                <w:noProof/>
                <w:webHidden/>
              </w:rPr>
              <w:instrText xml:space="preserve"> PAGEREF _Toc203750234 \h </w:instrText>
            </w:r>
            <w:r>
              <w:rPr>
                <w:noProof/>
                <w:webHidden/>
              </w:rPr>
            </w:r>
            <w:r>
              <w:rPr>
                <w:noProof/>
                <w:webHidden/>
              </w:rPr>
              <w:fldChar w:fldCharType="separate"/>
            </w:r>
            <w:r>
              <w:rPr>
                <w:noProof/>
                <w:webHidden/>
              </w:rPr>
              <w:t>12</w:t>
            </w:r>
            <w:r>
              <w:rPr>
                <w:noProof/>
                <w:webHidden/>
              </w:rPr>
              <w:fldChar w:fldCharType="end"/>
            </w:r>
          </w:hyperlink>
        </w:p>
        <w:p w14:paraId="0F620669" w14:textId="23510A37" w:rsidR="00122221" w:rsidRDefault="00122221">
          <w:pPr>
            <w:pStyle w:val="TOC2"/>
            <w:tabs>
              <w:tab w:val="right" w:leader="dot" w:pos="9016"/>
            </w:tabs>
            <w:rPr>
              <w:rFonts w:eastAsiaTheme="minorEastAsia"/>
              <w:noProof/>
              <w:sz w:val="24"/>
              <w:szCs w:val="24"/>
              <w:lang w:eastAsia="en-GB"/>
            </w:rPr>
          </w:pPr>
          <w:hyperlink w:anchor="_Toc203750235" w:history="1">
            <w:r w:rsidRPr="00C21CE6">
              <w:rPr>
                <w:rStyle w:val="Hyperlink"/>
                <w:b/>
                <w:bCs/>
                <w:noProof/>
              </w:rPr>
              <w:t>MATCH BETWEEN SYSTEM AND THE REAL WORLD</w:t>
            </w:r>
            <w:r>
              <w:rPr>
                <w:noProof/>
                <w:webHidden/>
              </w:rPr>
              <w:tab/>
            </w:r>
            <w:r>
              <w:rPr>
                <w:noProof/>
                <w:webHidden/>
              </w:rPr>
              <w:fldChar w:fldCharType="begin"/>
            </w:r>
            <w:r>
              <w:rPr>
                <w:noProof/>
                <w:webHidden/>
              </w:rPr>
              <w:instrText xml:space="preserve"> PAGEREF _Toc203750235 \h </w:instrText>
            </w:r>
            <w:r>
              <w:rPr>
                <w:noProof/>
                <w:webHidden/>
              </w:rPr>
            </w:r>
            <w:r>
              <w:rPr>
                <w:noProof/>
                <w:webHidden/>
              </w:rPr>
              <w:fldChar w:fldCharType="separate"/>
            </w:r>
            <w:r>
              <w:rPr>
                <w:noProof/>
                <w:webHidden/>
              </w:rPr>
              <w:t>12</w:t>
            </w:r>
            <w:r>
              <w:rPr>
                <w:noProof/>
                <w:webHidden/>
              </w:rPr>
              <w:fldChar w:fldCharType="end"/>
            </w:r>
          </w:hyperlink>
        </w:p>
        <w:p w14:paraId="3E9C9E38" w14:textId="17EF22B7" w:rsidR="00122221" w:rsidRDefault="00122221">
          <w:pPr>
            <w:pStyle w:val="TOC2"/>
            <w:tabs>
              <w:tab w:val="right" w:leader="dot" w:pos="9016"/>
            </w:tabs>
            <w:rPr>
              <w:rFonts w:eastAsiaTheme="minorEastAsia"/>
              <w:noProof/>
              <w:sz w:val="24"/>
              <w:szCs w:val="24"/>
              <w:lang w:eastAsia="en-GB"/>
            </w:rPr>
          </w:pPr>
          <w:hyperlink w:anchor="_Toc203750236" w:history="1">
            <w:r w:rsidRPr="00C21CE6">
              <w:rPr>
                <w:rStyle w:val="Hyperlink"/>
                <w:b/>
                <w:bCs/>
                <w:noProof/>
              </w:rPr>
              <w:t>USER CONTROL AND FREEDOM</w:t>
            </w:r>
            <w:r>
              <w:rPr>
                <w:noProof/>
                <w:webHidden/>
              </w:rPr>
              <w:tab/>
            </w:r>
            <w:r>
              <w:rPr>
                <w:noProof/>
                <w:webHidden/>
              </w:rPr>
              <w:fldChar w:fldCharType="begin"/>
            </w:r>
            <w:r>
              <w:rPr>
                <w:noProof/>
                <w:webHidden/>
              </w:rPr>
              <w:instrText xml:space="preserve"> PAGEREF _Toc203750236 \h </w:instrText>
            </w:r>
            <w:r>
              <w:rPr>
                <w:noProof/>
                <w:webHidden/>
              </w:rPr>
            </w:r>
            <w:r>
              <w:rPr>
                <w:noProof/>
                <w:webHidden/>
              </w:rPr>
              <w:fldChar w:fldCharType="separate"/>
            </w:r>
            <w:r>
              <w:rPr>
                <w:noProof/>
                <w:webHidden/>
              </w:rPr>
              <w:t>13</w:t>
            </w:r>
            <w:r>
              <w:rPr>
                <w:noProof/>
                <w:webHidden/>
              </w:rPr>
              <w:fldChar w:fldCharType="end"/>
            </w:r>
          </w:hyperlink>
        </w:p>
        <w:p w14:paraId="196EAD67" w14:textId="22D5B6B2" w:rsidR="00122221" w:rsidRDefault="00122221">
          <w:pPr>
            <w:pStyle w:val="TOC2"/>
            <w:tabs>
              <w:tab w:val="right" w:leader="dot" w:pos="9016"/>
            </w:tabs>
            <w:rPr>
              <w:rFonts w:eastAsiaTheme="minorEastAsia"/>
              <w:noProof/>
              <w:sz w:val="24"/>
              <w:szCs w:val="24"/>
              <w:lang w:eastAsia="en-GB"/>
            </w:rPr>
          </w:pPr>
          <w:hyperlink w:anchor="_Toc203750237" w:history="1">
            <w:r w:rsidRPr="00C21CE6">
              <w:rPr>
                <w:rStyle w:val="Hyperlink"/>
                <w:b/>
                <w:bCs/>
                <w:noProof/>
              </w:rPr>
              <w:t>CONSISTENCY AND STANDARDS</w:t>
            </w:r>
            <w:r>
              <w:rPr>
                <w:noProof/>
                <w:webHidden/>
              </w:rPr>
              <w:tab/>
            </w:r>
            <w:r>
              <w:rPr>
                <w:noProof/>
                <w:webHidden/>
              </w:rPr>
              <w:fldChar w:fldCharType="begin"/>
            </w:r>
            <w:r>
              <w:rPr>
                <w:noProof/>
                <w:webHidden/>
              </w:rPr>
              <w:instrText xml:space="preserve"> PAGEREF _Toc203750237 \h </w:instrText>
            </w:r>
            <w:r>
              <w:rPr>
                <w:noProof/>
                <w:webHidden/>
              </w:rPr>
            </w:r>
            <w:r>
              <w:rPr>
                <w:noProof/>
                <w:webHidden/>
              </w:rPr>
              <w:fldChar w:fldCharType="separate"/>
            </w:r>
            <w:r>
              <w:rPr>
                <w:noProof/>
                <w:webHidden/>
              </w:rPr>
              <w:t>14</w:t>
            </w:r>
            <w:r>
              <w:rPr>
                <w:noProof/>
                <w:webHidden/>
              </w:rPr>
              <w:fldChar w:fldCharType="end"/>
            </w:r>
          </w:hyperlink>
        </w:p>
        <w:p w14:paraId="45FF00D7" w14:textId="3CDDF056" w:rsidR="00122221" w:rsidRDefault="00122221">
          <w:pPr>
            <w:pStyle w:val="TOC2"/>
            <w:tabs>
              <w:tab w:val="right" w:leader="dot" w:pos="9016"/>
            </w:tabs>
            <w:rPr>
              <w:rFonts w:eastAsiaTheme="minorEastAsia"/>
              <w:noProof/>
              <w:sz w:val="24"/>
              <w:szCs w:val="24"/>
              <w:lang w:eastAsia="en-GB"/>
            </w:rPr>
          </w:pPr>
          <w:hyperlink w:anchor="_Toc203750238" w:history="1">
            <w:r w:rsidRPr="00C21CE6">
              <w:rPr>
                <w:rStyle w:val="Hyperlink"/>
                <w:b/>
                <w:bCs/>
                <w:noProof/>
              </w:rPr>
              <w:t>ERROR PREVENTION AND CONTROL</w:t>
            </w:r>
            <w:r>
              <w:rPr>
                <w:noProof/>
                <w:webHidden/>
              </w:rPr>
              <w:tab/>
            </w:r>
            <w:r>
              <w:rPr>
                <w:noProof/>
                <w:webHidden/>
              </w:rPr>
              <w:fldChar w:fldCharType="begin"/>
            </w:r>
            <w:r>
              <w:rPr>
                <w:noProof/>
                <w:webHidden/>
              </w:rPr>
              <w:instrText xml:space="preserve"> PAGEREF _Toc203750238 \h </w:instrText>
            </w:r>
            <w:r>
              <w:rPr>
                <w:noProof/>
                <w:webHidden/>
              </w:rPr>
            </w:r>
            <w:r>
              <w:rPr>
                <w:noProof/>
                <w:webHidden/>
              </w:rPr>
              <w:fldChar w:fldCharType="separate"/>
            </w:r>
            <w:r>
              <w:rPr>
                <w:noProof/>
                <w:webHidden/>
              </w:rPr>
              <w:t>15</w:t>
            </w:r>
            <w:r>
              <w:rPr>
                <w:noProof/>
                <w:webHidden/>
              </w:rPr>
              <w:fldChar w:fldCharType="end"/>
            </w:r>
          </w:hyperlink>
        </w:p>
        <w:p w14:paraId="62D00953" w14:textId="7811A582" w:rsidR="00122221" w:rsidRDefault="00122221">
          <w:pPr>
            <w:pStyle w:val="TOC2"/>
            <w:tabs>
              <w:tab w:val="right" w:leader="dot" w:pos="9016"/>
            </w:tabs>
            <w:rPr>
              <w:rFonts w:eastAsiaTheme="minorEastAsia"/>
              <w:noProof/>
              <w:sz w:val="24"/>
              <w:szCs w:val="24"/>
              <w:lang w:eastAsia="en-GB"/>
            </w:rPr>
          </w:pPr>
          <w:hyperlink w:anchor="_Toc203750239" w:history="1">
            <w:r w:rsidRPr="00C21CE6">
              <w:rPr>
                <w:rStyle w:val="Hyperlink"/>
                <w:b/>
                <w:bCs/>
                <w:noProof/>
              </w:rPr>
              <w:t>RECOGNITION RATHER THAN RECALL</w:t>
            </w:r>
            <w:r>
              <w:rPr>
                <w:noProof/>
                <w:webHidden/>
              </w:rPr>
              <w:tab/>
            </w:r>
            <w:r>
              <w:rPr>
                <w:noProof/>
                <w:webHidden/>
              </w:rPr>
              <w:fldChar w:fldCharType="begin"/>
            </w:r>
            <w:r>
              <w:rPr>
                <w:noProof/>
                <w:webHidden/>
              </w:rPr>
              <w:instrText xml:space="preserve"> PAGEREF _Toc203750239 \h </w:instrText>
            </w:r>
            <w:r>
              <w:rPr>
                <w:noProof/>
                <w:webHidden/>
              </w:rPr>
            </w:r>
            <w:r>
              <w:rPr>
                <w:noProof/>
                <w:webHidden/>
              </w:rPr>
              <w:fldChar w:fldCharType="separate"/>
            </w:r>
            <w:r>
              <w:rPr>
                <w:noProof/>
                <w:webHidden/>
              </w:rPr>
              <w:t>15</w:t>
            </w:r>
            <w:r>
              <w:rPr>
                <w:noProof/>
                <w:webHidden/>
              </w:rPr>
              <w:fldChar w:fldCharType="end"/>
            </w:r>
          </w:hyperlink>
        </w:p>
        <w:p w14:paraId="6202B175" w14:textId="2D92E3D5" w:rsidR="00122221" w:rsidRDefault="00122221">
          <w:pPr>
            <w:pStyle w:val="TOC2"/>
            <w:tabs>
              <w:tab w:val="right" w:leader="dot" w:pos="9016"/>
            </w:tabs>
            <w:rPr>
              <w:rFonts w:eastAsiaTheme="minorEastAsia"/>
              <w:noProof/>
              <w:sz w:val="24"/>
              <w:szCs w:val="24"/>
              <w:lang w:eastAsia="en-GB"/>
            </w:rPr>
          </w:pPr>
          <w:hyperlink w:anchor="_Toc203750240" w:history="1">
            <w:r w:rsidRPr="00C21CE6">
              <w:rPr>
                <w:rStyle w:val="Hyperlink"/>
                <w:b/>
                <w:bCs/>
                <w:noProof/>
              </w:rPr>
              <w:t>FLEXIBILITY AND EFFICIENCY OF USE</w:t>
            </w:r>
            <w:r>
              <w:rPr>
                <w:noProof/>
                <w:webHidden/>
              </w:rPr>
              <w:tab/>
            </w:r>
            <w:r>
              <w:rPr>
                <w:noProof/>
                <w:webHidden/>
              </w:rPr>
              <w:fldChar w:fldCharType="begin"/>
            </w:r>
            <w:r>
              <w:rPr>
                <w:noProof/>
                <w:webHidden/>
              </w:rPr>
              <w:instrText xml:space="preserve"> PAGEREF _Toc203750240 \h </w:instrText>
            </w:r>
            <w:r>
              <w:rPr>
                <w:noProof/>
                <w:webHidden/>
              </w:rPr>
            </w:r>
            <w:r>
              <w:rPr>
                <w:noProof/>
                <w:webHidden/>
              </w:rPr>
              <w:fldChar w:fldCharType="separate"/>
            </w:r>
            <w:r>
              <w:rPr>
                <w:noProof/>
                <w:webHidden/>
              </w:rPr>
              <w:t>16</w:t>
            </w:r>
            <w:r>
              <w:rPr>
                <w:noProof/>
                <w:webHidden/>
              </w:rPr>
              <w:fldChar w:fldCharType="end"/>
            </w:r>
          </w:hyperlink>
        </w:p>
        <w:p w14:paraId="1C5EBC75" w14:textId="35C16AAE" w:rsidR="00122221" w:rsidRDefault="00122221">
          <w:pPr>
            <w:pStyle w:val="TOC2"/>
            <w:tabs>
              <w:tab w:val="right" w:leader="dot" w:pos="9016"/>
            </w:tabs>
            <w:rPr>
              <w:rFonts w:eastAsiaTheme="minorEastAsia"/>
              <w:noProof/>
              <w:sz w:val="24"/>
              <w:szCs w:val="24"/>
              <w:lang w:eastAsia="en-GB"/>
            </w:rPr>
          </w:pPr>
          <w:hyperlink w:anchor="_Toc203750241" w:history="1">
            <w:r w:rsidRPr="00C21CE6">
              <w:rPr>
                <w:rStyle w:val="Hyperlink"/>
                <w:b/>
                <w:bCs/>
                <w:noProof/>
              </w:rPr>
              <w:t>AESTHETIC AND MINIMALISTIC DESIGN</w:t>
            </w:r>
            <w:r>
              <w:rPr>
                <w:noProof/>
                <w:webHidden/>
              </w:rPr>
              <w:tab/>
            </w:r>
            <w:r>
              <w:rPr>
                <w:noProof/>
                <w:webHidden/>
              </w:rPr>
              <w:fldChar w:fldCharType="begin"/>
            </w:r>
            <w:r>
              <w:rPr>
                <w:noProof/>
                <w:webHidden/>
              </w:rPr>
              <w:instrText xml:space="preserve"> PAGEREF _Toc203750241 \h </w:instrText>
            </w:r>
            <w:r>
              <w:rPr>
                <w:noProof/>
                <w:webHidden/>
              </w:rPr>
            </w:r>
            <w:r>
              <w:rPr>
                <w:noProof/>
                <w:webHidden/>
              </w:rPr>
              <w:fldChar w:fldCharType="separate"/>
            </w:r>
            <w:r>
              <w:rPr>
                <w:noProof/>
                <w:webHidden/>
              </w:rPr>
              <w:t>17</w:t>
            </w:r>
            <w:r>
              <w:rPr>
                <w:noProof/>
                <w:webHidden/>
              </w:rPr>
              <w:fldChar w:fldCharType="end"/>
            </w:r>
          </w:hyperlink>
        </w:p>
        <w:p w14:paraId="79709E01" w14:textId="56930AFA" w:rsidR="00122221" w:rsidRDefault="00122221">
          <w:pPr>
            <w:pStyle w:val="TOC2"/>
            <w:tabs>
              <w:tab w:val="right" w:leader="dot" w:pos="9016"/>
            </w:tabs>
            <w:rPr>
              <w:rFonts w:eastAsiaTheme="minorEastAsia"/>
              <w:noProof/>
              <w:sz w:val="24"/>
              <w:szCs w:val="24"/>
              <w:lang w:eastAsia="en-GB"/>
            </w:rPr>
          </w:pPr>
          <w:hyperlink w:anchor="_Toc203750242" w:history="1">
            <w:r w:rsidRPr="00C21CE6">
              <w:rPr>
                <w:rStyle w:val="Hyperlink"/>
                <w:b/>
                <w:bCs/>
                <w:noProof/>
                <w:shd w:val="clear" w:color="auto" w:fill="EE0000"/>
              </w:rPr>
              <w:t>HELP USERS RECOGNIZE, DIAGNOSE, AND RECOVER FROM ERRORS</w:t>
            </w:r>
            <w:r>
              <w:rPr>
                <w:noProof/>
                <w:webHidden/>
              </w:rPr>
              <w:tab/>
            </w:r>
            <w:r>
              <w:rPr>
                <w:noProof/>
                <w:webHidden/>
              </w:rPr>
              <w:fldChar w:fldCharType="begin"/>
            </w:r>
            <w:r>
              <w:rPr>
                <w:noProof/>
                <w:webHidden/>
              </w:rPr>
              <w:instrText xml:space="preserve"> PAGEREF _Toc203750242 \h </w:instrText>
            </w:r>
            <w:r>
              <w:rPr>
                <w:noProof/>
                <w:webHidden/>
              </w:rPr>
            </w:r>
            <w:r>
              <w:rPr>
                <w:noProof/>
                <w:webHidden/>
              </w:rPr>
              <w:fldChar w:fldCharType="separate"/>
            </w:r>
            <w:r>
              <w:rPr>
                <w:noProof/>
                <w:webHidden/>
              </w:rPr>
              <w:t>18</w:t>
            </w:r>
            <w:r>
              <w:rPr>
                <w:noProof/>
                <w:webHidden/>
              </w:rPr>
              <w:fldChar w:fldCharType="end"/>
            </w:r>
          </w:hyperlink>
        </w:p>
        <w:p w14:paraId="706A93D5" w14:textId="7604A251" w:rsidR="00122221" w:rsidRDefault="00122221">
          <w:pPr>
            <w:pStyle w:val="TOC2"/>
            <w:tabs>
              <w:tab w:val="right" w:leader="dot" w:pos="9016"/>
            </w:tabs>
            <w:rPr>
              <w:rFonts w:eastAsiaTheme="minorEastAsia"/>
              <w:noProof/>
              <w:sz w:val="24"/>
              <w:szCs w:val="24"/>
              <w:lang w:eastAsia="en-GB"/>
            </w:rPr>
          </w:pPr>
          <w:hyperlink w:anchor="_Toc203750243" w:history="1">
            <w:r w:rsidRPr="00C21CE6">
              <w:rPr>
                <w:rStyle w:val="Hyperlink"/>
                <w:b/>
                <w:bCs/>
                <w:noProof/>
              </w:rPr>
              <w:t>HELP AND DOCUMENTATION</w:t>
            </w:r>
            <w:r>
              <w:rPr>
                <w:noProof/>
                <w:webHidden/>
              </w:rPr>
              <w:tab/>
            </w:r>
            <w:r>
              <w:rPr>
                <w:noProof/>
                <w:webHidden/>
              </w:rPr>
              <w:fldChar w:fldCharType="begin"/>
            </w:r>
            <w:r>
              <w:rPr>
                <w:noProof/>
                <w:webHidden/>
              </w:rPr>
              <w:instrText xml:space="preserve"> PAGEREF _Toc203750243 \h </w:instrText>
            </w:r>
            <w:r>
              <w:rPr>
                <w:noProof/>
                <w:webHidden/>
              </w:rPr>
            </w:r>
            <w:r>
              <w:rPr>
                <w:noProof/>
                <w:webHidden/>
              </w:rPr>
              <w:fldChar w:fldCharType="separate"/>
            </w:r>
            <w:r>
              <w:rPr>
                <w:noProof/>
                <w:webHidden/>
              </w:rPr>
              <w:t>19</w:t>
            </w:r>
            <w:r>
              <w:rPr>
                <w:noProof/>
                <w:webHidden/>
              </w:rPr>
              <w:fldChar w:fldCharType="end"/>
            </w:r>
          </w:hyperlink>
        </w:p>
        <w:p w14:paraId="43B63BCE" w14:textId="20AD6723" w:rsidR="00122221" w:rsidRDefault="00122221">
          <w:pPr>
            <w:pStyle w:val="TOC2"/>
            <w:tabs>
              <w:tab w:val="right" w:leader="dot" w:pos="9016"/>
            </w:tabs>
            <w:rPr>
              <w:rFonts w:eastAsiaTheme="minorEastAsia"/>
              <w:noProof/>
              <w:sz w:val="24"/>
              <w:szCs w:val="24"/>
              <w:lang w:eastAsia="en-GB"/>
            </w:rPr>
          </w:pPr>
          <w:hyperlink w:anchor="_Toc203750244" w:history="1">
            <w:r w:rsidRPr="00C21CE6">
              <w:rPr>
                <w:rStyle w:val="Hyperlink"/>
                <w:b/>
                <w:bCs/>
                <w:noProof/>
              </w:rPr>
              <w:t>UI Diagram</w:t>
            </w:r>
            <w:r>
              <w:rPr>
                <w:noProof/>
                <w:webHidden/>
              </w:rPr>
              <w:tab/>
            </w:r>
            <w:r>
              <w:rPr>
                <w:noProof/>
                <w:webHidden/>
              </w:rPr>
              <w:fldChar w:fldCharType="begin"/>
            </w:r>
            <w:r>
              <w:rPr>
                <w:noProof/>
                <w:webHidden/>
              </w:rPr>
              <w:instrText xml:space="preserve"> PAGEREF _Toc203750244 \h </w:instrText>
            </w:r>
            <w:r>
              <w:rPr>
                <w:noProof/>
                <w:webHidden/>
              </w:rPr>
            </w:r>
            <w:r>
              <w:rPr>
                <w:noProof/>
                <w:webHidden/>
              </w:rPr>
              <w:fldChar w:fldCharType="separate"/>
            </w:r>
            <w:r>
              <w:rPr>
                <w:noProof/>
                <w:webHidden/>
              </w:rPr>
              <w:t>20</w:t>
            </w:r>
            <w:r>
              <w:rPr>
                <w:noProof/>
                <w:webHidden/>
              </w:rPr>
              <w:fldChar w:fldCharType="end"/>
            </w:r>
          </w:hyperlink>
        </w:p>
        <w:p w14:paraId="41211731" w14:textId="21038EFC" w:rsidR="00122221" w:rsidRDefault="00122221">
          <w:pPr>
            <w:pStyle w:val="TOC2"/>
            <w:tabs>
              <w:tab w:val="right" w:leader="dot" w:pos="9016"/>
            </w:tabs>
            <w:rPr>
              <w:rFonts w:eastAsiaTheme="minorEastAsia"/>
              <w:noProof/>
              <w:sz w:val="24"/>
              <w:szCs w:val="24"/>
              <w:lang w:eastAsia="en-GB"/>
            </w:rPr>
          </w:pPr>
          <w:hyperlink w:anchor="_Toc203750245" w:history="1">
            <w:r w:rsidRPr="00C21CE6">
              <w:rPr>
                <w:rStyle w:val="Hyperlink"/>
                <w:b/>
                <w:bCs/>
                <w:noProof/>
              </w:rPr>
              <w:t>User Flow Diagram</w:t>
            </w:r>
            <w:r>
              <w:rPr>
                <w:noProof/>
                <w:webHidden/>
              </w:rPr>
              <w:tab/>
            </w:r>
            <w:r>
              <w:rPr>
                <w:noProof/>
                <w:webHidden/>
              </w:rPr>
              <w:fldChar w:fldCharType="begin"/>
            </w:r>
            <w:r>
              <w:rPr>
                <w:noProof/>
                <w:webHidden/>
              </w:rPr>
              <w:instrText xml:space="preserve"> PAGEREF _Toc203750245 \h </w:instrText>
            </w:r>
            <w:r>
              <w:rPr>
                <w:noProof/>
                <w:webHidden/>
              </w:rPr>
            </w:r>
            <w:r>
              <w:rPr>
                <w:noProof/>
                <w:webHidden/>
              </w:rPr>
              <w:fldChar w:fldCharType="separate"/>
            </w:r>
            <w:r>
              <w:rPr>
                <w:noProof/>
                <w:webHidden/>
              </w:rPr>
              <w:t>21</w:t>
            </w:r>
            <w:r>
              <w:rPr>
                <w:noProof/>
                <w:webHidden/>
              </w:rPr>
              <w:fldChar w:fldCharType="end"/>
            </w:r>
          </w:hyperlink>
        </w:p>
        <w:p w14:paraId="2D8385F9" w14:textId="782ECB07" w:rsidR="00122221" w:rsidRDefault="00122221">
          <w:pPr>
            <w:pStyle w:val="TOC2"/>
            <w:tabs>
              <w:tab w:val="right" w:leader="dot" w:pos="9016"/>
            </w:tabs>
            <w:rPr>
              <w:rFonts w:eastAsiaTheme="minorEastAsia"/>
              <w:noProof/>
              <w:sz w:val="24"/>
              <w:szCs w:val="24"/>
              <w:lang w:eastAsia="en-GB"/>
            </w:rPr>
          </w:pPr>
          <w:hyperlink w:anchor="_Toc203750246" w:history="1">
            <w:r w:rsidRPr="00C21CE6">
              <w:rPr>
                <w:rStyle w:val="Hyperlink"/>
                <w:b/>
                <w:bCs/>
                <w:noProof/>
              </w:rPr>
              <w:t>Final Product</w:t>
            </w:r>
            <w:r>
              <w:rPr>
                <w:noProof/>
                <w:webHidden/>
              </w:rPr>
              <w:tab/>
            </w:r>
            <w:r>
              <w:rPr>
                <w:noProof/>
                <w:webHidden/>
              </w:rPr>
              <w:fldChar w:fldCharType="begin"/>
            </w:r>
            <w:r>
              <w:rPr>
                <w:noProof/>
                <w:webHidden/>
              </w:rPr>
              <w:instrText xml:space="preserve"> PAGEREF _Toc203750246 \h </w:instrText>
            </w:r>
            <w:r>
              <w:rPr>
                <w:noProof/>
                <w:webHidden/>
              </w:rPr>
            </w:r>
            <w:r>
              <w:rPr>
                <w:noProof/>
                <w:webHidden/>
              </w:rPr>
              <w:fldChar w:fldCharType="separate"/>
            </w:r>
            <w:r>
              <w:rPr>
                <w:noProof/>
                <w:webHidden/>
              </w:rPr>
              <w:t>21</w:t>
            </w:r>
            <w:r>
              <w:rPr>
                <w:noProof/>
                <w:webHidden/>
              </w:rPr>
              <w:fldChar w:fldCharType="end"/>
            </w:r>
          </w:hyperlink>
        </w:p>
        <w:p w14:paraId="29B76CC3" w14:textId="638B45FD" w:rsidR="00122221" w:rsidRDefault="00122221">
          <w:pPr>
            <w:pStyle w:val="TOC2"/>
            <w:tabs>
              <w:tab w:val="right" w:leader="dot" w:pos="9016"/>
            </w:tabs>
            <w:rPr>
              <w:rFonts w:eastAsiaTheme="minorEastAsia"/>
              <w:noProof/>
              <w:sz w:val="24"/>
              <w:szCs w:val="24"/>
              <w:lang w:eastAsia="en-GB"/>
            </w:rPr>
          </w:pPr>
          <w:hyperlink w:anchor="_Toc203750247" w:history="1">
            <w:r w:rsidRPr="00C21CE6">
              <w:rPr>
                <w:rStyle w:val="Hyperlink"/>
                <w:b/>
                <w:bCs/>
                <w:noProof/>
              </w:rPr>
              <w:t>Interaction Design Principles</w:t>
            </w:r>
            <w:r>
              <w:rPr>
                <w:noProof/>
                <w:webHidden/>
              </w:rPr>
              <w:tab/>
            </w:r>
            <w:r>
              <w:rPr>
                <w:noProof/>
                <w:webHidden/>
              </w:rPr>
              <w:fldChar w:fldCharType="begin"/>
            </w:r>
            <w:r>
              <w:rPr>
                <w:noProof/>
                <w:webHidden/>
              </w:rPr>
              <w:instrText xml:space="preserve"> PAGEREF _Toc203750247 \h </w:instrText>
            </w:r>
            <w:r>
              <w:rPr>
                <w:noProof/>
                <w:webHidden/>
              </w:rPr>
            </w:r>
            <w:r>
              <w:rPr>
                <w:noProof/>
                <w:webHidden/>
              </w:rPr>
              <w:fldChar w:fldCharType="separate"/>
            </w:r>
            <w:r>
              <w:rPr>
                <w:noProof/>
                <w:webHidden/>
              </w:rPr>
              <w:t>22</w:t>
            </w:r>
            <w:r>
              <w:rPr>
                <w:noProof/>
                <w:webHidden/>
              </w:rPr>
              <w:fldChar w:fldCharType="end"/>
            </w:r>
          </w:hyperlink>
        </w:p>
        <w:p w14:paraId="7CD43D5E" w14:textId="7FD00220" w:rsidR="00122221" w:rsidRDefault="00122221">
          <w:pPr>
            <w:pStyle w:val="TOC2"/>
            <w:tabs>
              <w:tab w:val="right" w:leader="dot" w:pos="9016"/>
            </w:tabs>
            <w:rPr>
              <w:rFonts w:eastAsiaTheme="minorEastAsia"/>
              <w:noProof/>
              <w:sz w:val="24"/>
              <w:szCs w:val="24"/>
              <w:lang w:eastAsia="en-GB"/>
            </w:rPr>
          </w:pPr>
          <w:hyperlink w:anchor="_Toc203750248" w:history="1">
            <w:r w:rsidRPr="00C21CE6">
              <w:rPr>
                <w:rStyle w:val="Hyperlink"/>
                <w:b/>
                <w:bCs/>
                <w:noProof/>
              </w:rPr>
              <w:t>Shortest Path</w:t>
            </w:r>
            <w:r>
              <w:rPr>
                <w:noProof/>
                <w:webHidden/>
              </w:rPr>
              <w:tab/>
            </w:r>
            <w:r>
              <w:rPr>
                <w:noProof/>
                <w:webHidden/>
              </w:rPr>
              <w:fldChar w:fldCharType="begin"/>
            </w:r>
            <w:r>
              <w:rPr>
                <w:noProof/>
                <w:webHidden/>
              </w:rPr>
              <w:instrText xml:space="preserve"> PAGEREF _Toc203750248 \h </w:instrText>
            </w:r>
            <w:r>
              <w:rPr>
                <w:noProof/>
                <w:webHidden/>
              </w:rPr>
            </w:r>
            <w:r>
              <w:rPr>
                <w:noProof/>
                <w:webHidden/>
              </w:rPr>
              <w:fldChar w:fldCharType="separate"/>
            </w:r>
            <w:r>
              <w:rPr>
                <w:noProof/>
                <w:webHidden/>
              </w:rPr>
              <w:t>22</w:t>
            </w:r>
            <w:r>
              <w:rPr>
                <w:noProof/>
                <w:webHidden/>
              </w:rPr>
              <w:fldChar w:fldCharType="end"/>
            </w:r>
          </w:hyperlink>
        </w:p>
        <w:p w14:paraId="754338C1" w14:textId="00E10D20" w:rsidR="00122221" w:rsidRDefault="00122221">
          <w:pPr>
            <w:pStyle w:val="TOC2"/>
            <w:tabs>
              <w:tab w:val="right" w:leader="dot" w:pos="9016"/>
            </w:tabs>
            <w:rPr>
              <w:rFonts w:eastAsiaTheme="minorEastAsia"/>
              <w:noProof/>
              <w:sz w:val="24"/>
              <w:szCs w:val="24"/>
              <w:lang w:eastAsia="en-GB"/>
            </w:rPr>
          </w:pPr>
          <w:hyperlink w:anchor="_Toc203750249" w:history="1">
            <w:r w:rsidRPr="00C21CE6">
              <w:rPr>
                <w:rStyle w:val="Hyperlink"/>
                <w:b/>
                <w:bCs/>
                <w:noProof/>
              </w:rPr>
              <w:t>Crow’s Feet Analysis</w:t>
            </w:r>
            <w:r>
              <w:rPr>
                <w:noProof/>
                <w:webHidden/>
              </w:rPr>
              <w:tab/>
            </w:r>
            <w:r>
              <w:rPr>
                <w:noProof/>
                <w:webHidden/>
              </w:rPr>
              <w:fldChar w:fldCharType="begin"/>
            </w:r>
            <w:r>
              <w:rPr>
                <w:noProof/>
                <w:webHidden/>
              </w:rPr>
              <w:instrText xml:space="preserve"> PAGEREF _Toc203750249 \h </w:instrText>
            </w:r>
            <w:r>
              <w:rPr>
                <w:noProof/>
                <w:webHidden/>
              </w:rPr>
            </w:r>
            <w:r>
              <w:rPr>
                <w:noProof/>
                <w:webHidden/>
              </w:rPr>
              <w:fldChar w:fldCharType="separate"/>
            </w:r>
            <w:r>
              <w:rPr>
                <w:noProof/>
                <w:webHidden/>
              </w:rPr>
              <w:t>22</w:t>
            </w:r>
            <w:r>
              <w:rPr>
                <w:noProof/>
                <w:webHidden/>
              </w:rPr>
              <w:fldChar w:fldCharType="end"/>
            </w:r>
          </w:hyperlink>
        </w:p>
        <w:p w14:paraId="2EE53CD3" w14:textId="13CE6C68" w:rsidR="00122221" w:rsidRDefault="00122221">
          <w:pPr>
            <w:pStyle w:val="TOC2"/>
            <w:tabs>
              <w:tab w:val="right" w:leader="dot" w:pos="9016"/>
            </w:tabs>
            <w:rPr>
              <w:rFonts w:eastAsiaTheme="minorEastAsia"/>
              <w:noProof/>
              <w:sz w:val="24"/>
              <w:szCs w:val="24"/>
              <w:lang w:eastAsia="en-GB"/>
            </w:rPr>
          </w:pPr>
          <w:hyperlink w:anchor="_Toc203750250" w:history="1">
            <w:r w:rsidRPr="00C21CE6">
              <w:rPr>
                <w:rStyle w:val="Hyperlink"/>
                <w:b/>
                <w:bCs/>
                <w:noProof/>
              </w:rPr>
              <w:t>Subjective Constancy</w:t>
            </w:r>
            <w:r>
              <w:rPr>
                <w:noProof/>
                <w:webHidden/>
              </w:rPr>
              <w:tab/>
            </w:r>
            <w:r>
              <w:rPr>
                <w:noProof/>
                <w:webHidden/>
              </w:rPr>
              <w:fldChar w:fldCharType="begin"/>
            </w:r>
            <w:r>
              <w:rPr>
                <w:noProof/>
                <w:webHidden/>
              </w:rPr>
              <w:instrText xml:space="preserve"> PAGEREF _Toc203750250 \h </w:instrText>
            </w:r>
            <w:r>
              <w:rPr>
                <w:noProof/>
                <w:webHidden/>
              </w:rPr>
            </w:r>
            <w:r>
              <w:rPr>
                <w:noProof/>
                <w:webHidden/>
              </w:rPr>
              <w:fldChar w:fldCharType="separate"/>
            </w:r>
            <w:r>
              <w:rPr>
                <w:noProof/>
                <w:webHidden/>
              </w:rPr>
              <w:t>22</w:t>
            </w:r>
            <w:r>
              <w:rPr>
                <w:noProof/>
                <w:webHidden/>
              </w:rPr>
              <w:fldChar w:fldCharType="end"/>
            </w:r>
          </w:hyperlink>
        </w:p>
        <w:p w14:paraId="2B5B361B" w14:textId="2E300495" w:rsidR="00122221" w:rsidRDefault="00122221">
          <w:pPr>
            <w:pStyle w:val="TOC2"/>
            <w:tabs>
              <w:tab w:val="right" w:leader="dot" w:pos="9016"/>
            </w:tabs>
            <w:rPr>
              <w:rFonts w:eastAsiaTheme="minorEastAsia"/>
              <w:noProof/>
              <w:sz w:val="24"/>
              <w:szCs w:val="24"/>
              <w:lang w:eastAsia="en-GB"/>
            </w:rPr>
          </w:pPr>
          <w:hyperlink w:anchor="_Toc203750251" w:history="1">
            <w:r w:rsidRPr="00C21CE6">
              <w:rPr>
                <w:rStyle w:val="Hyperlink"/>
                <w:b/>
                <w:bCs/>
                <w:noProof/>
              </w:rPr>
              <w:t>Law of Closure</w:t>
            </w:r>
            <w:r>
              <w:rPr>
                <w:noProof/>
                <w:webHidden/>
              </w:rPr>
              <w:tab/>
            </w:r>
            <w:r>
              <w:rPr>
                <w:noProof/>
                <w:webHidden/>
              </w:rPr>
              <w:fldChar w:fldCharType="begin"/>
            </w:r>
            <w:r>
              <w:rPr>
                <w:noProof/>
                <w:webHidden/>
              </w:rPr>
              <w:instrText xml:space="preserve"> PAGEREF _Toc203750251 \h </w:instrText>
            </w:r>
            <w:r>
              <w:rPr>
                <w:noProof/>
                <w:webHidden/>
              </w:rPr>
            </w:r>
            <w:r>
              <w:rPr>
                <w:noProof/>
                <w:webHidden/>
              </w:rPr>
              <w:fldChar w:fldCharType="separate"/>
            </w:r>
            <w:r>
              <w:rPr>
                <w:noProof/>
                <w:webHidden/>
              </w:rPr>
              <w:t>22</w:t>
            </w:r>
            <w:r>
              <w:rPr>
                <w:noProof/>
                <w:webHidden/>
              </w:rPr>
              <w:fldChar w:fldCharType="end"/>
            </w:r>
          </w:hyperlink>
        </w:p>
        <w:p w14:paraId="65378046" w14:textId="5E2128E0" w:rsidR="00122221" w:rsidRDefault="00122221">
          <w:pPr>
            <w:pStyle w:val="TOC2"/>
            <w:tabs>
              <w:tab w:val="right" w:leader="dot" w:pos="9016"/>
            </w:tabs>
            <w:rPr>
              <w:rFonts w:eastAsiaTheme="minorEastAsia"/>
              <w:noProof/>
              <w:sz w:val="24"/>
              <w:szCs w:val="24"/>
              <w:lang w:eastAsia="en-GB"/>
            </w:rPr>
          </w:pPr>
          <w:hyperlink w:anchor="_Toc203750252" w:history="1">
            <w:r w:rsidRPr="00C21CE6">
              <w:rPr>
                <w:rStyle w:val="Hyperlink"/>
                <w:b/>
                <w:bCs/>
                <w:noProof/>
              </w:rPr>
              <w:t>Metaphor</w:t>
            </w:r>
            <w:r>
              <w:rPr>
                <w:noProof/>
                <w:webHidden/>
              </w:rPr>
              <w:tab/>
            </w:r>
            <w:r>
              <w:rPr>
                <w:noProof/>
                <w:webHidden/>
              </w:rPr>
              <w:fldChar w:fldCharType="begin"/>
            </w:r>
            <w:r>
              <w:rPr>
                <w:noProof/>
                <w:webHidden/>
              </w:rPr>
              <w:instrText xml:space="preserve"> PAGEREF _Toc203750252 \h </w:instrText>
            </w:r>
            <w:r>
              <w:rPr>
                <w:noProof/>
                <w:webHidden/>
              </w:rPr>
            </w:r>
            <w:r>
              <w:rPr>
                <w:noProof/>
                <w:webHidden/>
              </w:rPr>
              <w:fldChar w:fldCharType="separate"/>
            </w:r>
            <w:r>
              <w:rPr>
                <w:noProof/>
                <w:webHidden/>
              </w:rPr>
              <w:t>22</w:t>
            </w:r>
            <w:r>
              <w:rPr>
                <w:noProof/>
                <w:webHidden/>
              </w:rPr>
              <w:fldChar w:fldCharType="end"/>
            </w:r>
          </w:hyperlink>
        </w:p>
        <w:p w14:paraId="1D40EECC" w14:textId="1919B105" w:rsidR="00122221" w:rsidRDefault="00122221">
          <w:pPr>
            <w:pStyle w:val="TOC2"/>
            <w:tabs>
              <w:tab w:val="right" w:leader="dot" w:pos="9016"/>
            </w:tabs>
            <w:rPr>
              <w:rFonts w:eastAsiaTheme="minorEastAsia"/>
              <w:noProof/>
              <w:sz w:val="24"/>
              <w:szCs w:val="24"/>
              <w:lang w:eastAsia="en-GB"/>
            </w:rPr>
          </w:pPr>
          <w:hyperlink w:anchor="_Toc203750253" w:history="1">
            <w:r w:rsidRPr="00C21CE6">
              <w:rPr>
                <w:rStyle w:val="Hyperlink"/>
                <w:b/>
                <w:bCs/>
                <w:noProof/>
              </w:rPr>
              <w:t>Design Rule</w:t>
            </w:r>
            <w:r>
              <w:rPr>
                <w:noProof/>
                <w:webHidden/>
              </w:rPr>
              <w:tab/>
            </w:r>
            <w:r>
              <w:rPr>
                <w:noProof/>
                <w:webHidden/>
              </w:rPr>
              <w:fldChar w:fldCharType="begin"/>
            </w:r>
            <w:r>
              <w:rPr>
                <w:noProof/>
                <w:webHidden/>
              </w:rPr>
              <w:instrText xml:space="preserve"> PAGEREF _Toc203750253 \h </w:instrText>
            </w:r>
            <w:r>
              <w:rPr>
                <w:noProof/>
                <w:webHidden/>
              </w:rPr>
            </w:r>
            <w:r>
              <w:rPr>
                <w:noProof/>
                <w:webHidden/>
              </w:rPr>
              <w:fldChar w:fldCharType="separate"/>
            </w:r>
            <w:r>
              <w:rPr>
                <w:noProof/>
                <w:webHidden/>
              </w:rPr>
              <w:t>22</w:t>
            </w:r>
            <w:r>
              <w:rPr>
                <w:noProof/>
                <w:webHidden/>
              </w:rPr>
              <w:fldChar w:fldCharType="end"/>
            </w:r>
          </w:hyperlink>
        </w:p>
        <w:p w14:paraId="5F15DB21" w14:textId="2D07CAD6" w:rsidR="00122221" w:rsidRDefault="00122221">
          <w:pPr>
            <w:pStyle w:val="TOC2"/>
            <w:tabs>
              <w:tab w:val="right" w:leader="dot" w:pos="9016"/>
            </w:tabs>
            <w:rPr>
              <w:rFonts w:eastAsiaTheme="minorEastAsia"/>
              <w:noProof/>
              <w:sz w:val="24"/>
              <w:szCs w:val="24"/>
              <w:lang w:eastAsia="en-GB"/>
            </w:rPr>
          </w:pPr>
          <w:hyperlink w:anchor="_Toc203750254" w:history="1">
            <w:r w:rsidRPr="00C21CE6">
              <w:rPr>
                <w:rStyle w:val="Hyperlink"/>
                <w:b/>
                <w:bCs/>
                <w:noProof/>
              </w:rPr>
              <w:t>Gimmick</w:t>
            </w:r>
            <w:r>
              <w:rPr>
                <w:noProof/>
                <w:webHidden/>
              </w:rPr>
              <w:tab/>
            </w:r>
            <w:r>
              <w:rPr>
                <w:noProof/>
                <w:webHidden/>
              </w:rPr>
              <w:fldChar w:fldCharType="begin"/>
            </w:r>
            <w:r>
              <w:rPr>
                <w:noProof/>
                <w:webHidden/>
              </w:rPr>
              <w:instrText xml:space="preserve"> PAGEREF _Toc203750254 \h </w:instrText>
            </w:r>
            <w:r>
              <w:rPr>
                <w:noProof/>
                <w:webHidden/>
              </w:rPr>
            </w:r>
            <w:r>
              <w:rPr>
                <w:noProof/>
                <w:webHidden/>
              </w:rPr>
              <w:fldChar w:fldCharType="separate"/>
            </w:r>
            <w:r>
              <w:rPr>
                <w:noProof/>
                <w:webHidden/>
              </w:rPr>
              <w:t>23</w:t>
            </w:r>
            <w:r>
              <w:rPr>
                <w:noProof/>
                <w:webHidden/>
              </w:rPr>
              <w:fldChar w:fldCharType="end"/>
            </w:r>
          </w:hyperlink>
        </w:p>
        <w:p w14:paraId="648464B7" w14:textId="76AFFDA2" w:rsidR="00122221" w:rsidRDefault="00122221">
          <w:pPr>
            <w:pStyle w:val="TOC2"/>
            <w:tabs>
              <w:tab w:val="right" w:leader="dot" w:pos="9016"/>
            </w:tabs>
            <w:rPr>
              <w:rFonts w:eastAsiaTheme="minorEastAsia"/>
              <w:noProof/>
              <w:sz w:val="24"/>
              <w:szCs w:val="24"/>
              <w:lang w:eastAsia="en-GB"/>
            </w:rPr>
          </w:pPr>
          <w:hyperlink w:anchor="_Toc203750255" w:history="1">
            <w:r w:rsidRPr="00C21CE6">
              <w:rPr>
                <w:rStyle w:val="Hyperlink"/>
                <w:b/>
                <w:bCs/>
                <w:noProof/>
              </w:rPr>
              <w:t>Principle of Least Surprise</w:t>
            </w:r>
            <w:r>
              <w:rPr>
                <w:noProof/>
                <w:webHidden/>
              </w:rPr>
              <w:tab/>
            </w:r>
            <w:r>
              <w:rPr>
                <w:noProof/>
                <w:webHidden/>
              </w:rPr>
              <w:fldChar w:fldCharType="begin"/>
            </w:r>
            <w:r>
              <w:rPr>
                <w:noProof/>
                <w:webHidden/>
              </w:rPr>
              <w:instrText xml:space="preserve"> PAGEREF _Toc203750255 \h </w:instrText>
            </w:r>
            <w:r>
              <w:rPr>
                <w:noProof/>
                <w:webHidden/>
              </w:rPr>
            </w:r>
            <w:r>
              <w:rPr>
                <w:noProof/>
                <w:webHidden/>
              </w:rPr>
              <w:fldChar w:fldCharType="separate"/>
            </w:r>
            <w:r>
              <w:rPr>
                <w:noProof/>
                <w:webHidden/>
              </w:rPr>
              <w:t>23</w:t>
            </w:r>
            <w:r>
              <w:rPr>
                <w:noProof/>
                <w:webHidden/>
              </w:rPr>
              <w:fldChar w:fldCharType="end"/>
            </w:r>
          </w:hyperlink>
        </w:p>
        <w:p w14:paraId="4618B79E" w14:textId="6139F97C" w:rsidR="00122221" w:rsidRDefault="00122221">
          <w:pPr>
            <w:pStyle w:val="TOC2"/>
            <w:tabs>
              <w:tab w:val="right" w:leader="dot" w:pos="9016"/>
            </w:tabs>
            <w:rPr>
              <w:rFonts w:eastAsiaTheme="minorEastAsia"/>
              <w:noProof/>
              <w:sz w:val="24"/>
              <w:szCs w:val="24"/>
              <w:lang w:eastAsia="en-GB"/>
            </w:rPr>
          </w:pPr>
          <w:hyperlink w:anchor="_Toc203750256" w:history="1">
            <w:r w:rsidRPr="00C21CE6">
              <w:rPr>
                <w:rStyle w:val="Hyperlink"/>
                <w:b/>
                <w:bCs/>
                <w:noProof/>
              </w:rPr>
              <w:t>Hick’s Law</w:t>
            </w:r>
            <w:r>
              <w:rPr>
                <w:noProof/>
                <w:webHidden/>
              </w:rPr>
              <w:tab/>
            </w:r>
            <w:r>
              <w:rPr>
                <w:noProof/>
                <w:webHidden/>
              </w:rPr>
              <w:fldChar w:fldCharType="begin"/>
            </w:r>
            <w:r>
              <w:rPr>
                <w:noProof/>
                <w:webHidden/>
              </w:rPr>
              <w:instrText xml:space="preserve"> PAGEREF _Toc203750256 \h </w:instrText>
            </w:r>
            <w:r>
              <w:rPr>
                <w:noProof/>
                <w:webHidden/>
              </w:rPr>
            </w:r>
            <w:r>
              <w:rPr>
                <w:noProof/>
                <w:webHidden/>
              </w:rPr>
              <w:fldChar w:fldCharType="separate"/>
            </w:r>
            <w:r>
              <w:rPr>
                <w:noProof/>
                <w:webHidden/>
              </w:rPr>
              <w:t>23</w:t>
            </w:r>
            <w:r>
              <w:rPr>
                <w:noProof/>
                <w:webHidden/>
              </w:rPr>
              <w:fldChar w:fldCharType="end"/>
            </w:r>
          </w:hyperlink>
        </w:p>
        <w:p w14:paraId="3D48FAE5" w14:textId="0B4161E4" w:rsidR="00122221" w:rsidRDefault="00122221">
          <w:pPr>
            <w:pStyle w:val="TOC2"/>
            <w:tabs>
              <w:tab w:val="right" w:leader="dot" w:pos="9016"/>
            </w:tabs>
            <w:rPr>
              <w:rFonts w:eastAsiaTheme="minorEastAsia"/>
              <w:noProof/>
              <w:sz w:val="24"/>
              <w:szCs w:val="24"/>
              <w:lang w:eastAsia="en-GB"/>
            </w:rPr>
          </w:pPr>
          <w:hyperlink w:anchor="_Toc203750257" w:history="1">
            <w:r w:rsidRPr="00C21CE6">
              <w:rPr>
                <w:rStyle w:val="Hyperlink"/>
                <w:b/>
                <w:bCs/>
                <w:noProof/>
              </w:rPr>
              <w:t>Micro interaction</w:t>
            </w:r>
            <w:r>
              <w:rPr>
                <w:noProof/>
                <w:webHidden/>
              </w:rPr>
              <w:tab/>
            </w:r>
            <w:r>
              <w:rPr>
                <w:noProof/>
                <w:webHidden/>
              </w:rPr>
              <w:fldChar w:fldCharType="begin"/>
            </w:r>
            <w:r>
              <w:rPr>
                <w:noProof/>
                <w:webHidden/>
              </w:rPr>
              <w:instrText xml:space="preserve"> PAGEREF _Toc203750257 \h </w:instrText>
            </w:r>
            <w:r>
              <w:rPr>
                <w:noProof/>
                <w:webHidden/>
              </w:rPr>
            </w:r>
            <w:r>
              <w:rPr>
                <w:noProof/>
                <w:webHidden/>
              </w:rPr>
              <w:fldChar w:fldCharType="separate"/>
            </w:r>
            <w:r>
              <w:rPr>
                <w:noProof/>
                <w:webHidden/>
              </w:rPr>
              <w:t>23</w:t>
            </w:r>
            <w:r>
              <w:rPr>
                <w:noProof/>
                <w:webHidden/>
              </w:rPr>
              <w:fldChar w:fldCharType="end"/>
            </w:r>
          </w:hyperlink>
        </w:p>
        <w:p w14:paraId="33CDFC82" w14:textId="67F748AC" w:rsidR="00122221" w:rsidRDefault="00122221">
          <w:pPr>
            <w:pStyle w:val="TOC2"/>
            <w:tabs>
              <w:tab w:val="right" w:leader="dot" w:pos="9016"/>
            </w:tabs>
            <w:rPr>
              <w:rFonts w:eastAsiaTheme="minorEastAsia"/>
              <w:noProof/>
              <w:sz w:val="24"/>
              <w:szCs w:val="24"/>
              <w:lang w:eastAsia="en-GB"/>
            </w:rPr>
          </w:pPr>
          <w:hyperlink w:anchor="_Toc203750258" w:history="1">
            <w:r w:rsidRPr="00C21CE6">
              <w:rPr>
                <w:rStyle w:val="Hyperlink"/>
                <w:b/>
                <w:bCs/>
                <w:noProof/>
              </w:rPr>
              <w:t>Diamond Design Principle</w:t>
            </w:r>
            <w:r>
              <w:rPr>
                <w:noProof/>
                <w:webHidden/>
              </w:rPr>
              <w:tab/>
            </w:r>
            <w:r>
              <w:rPr>
                <w:noProof/>
                <w:webHidden/>
              </w:rPr>
              <w:fldChar w:fldCharType="begin"/>
            </w:r>
            <w:r>
              <w:rPr>
                <w:noProof/>
                <w:webHidden/>
              </w:rPr>
              <w:instrText xml:space="preserve"> PAGEREF _Toc203750258 \h </w:instrText>
            </w:r>
            <w:r>
              <w:rPr>
                <w:noProof/>
                <w:webHidden/>
              </w:rPr>
            </w:r>
            <w:r>
              <w:rPr>
                <w:noProof/>
                <w:webHidden/>
              </w:rPr>
              <w:fldChar w:fldCharType="separate"/>
            </w:r>
            <w:r>
              <w:rPr>
                <w:noProof/>
                <w:webHidden/>
              </w:rPr>
              <w:t>23</w:t>
            </w:r>
            <w:r>
              <w:rPr>
                <w:noProof/>
                <w:webHidden/>
              </w:rPr>
              <w:fldChar w:fldCharType="end"/>
            </w:r>
          </w:hyperlink>
        </w:p>
        <w:p w14:paraId="005CCE7D" w14:textId="20E85F05" w:rsidR="00122221" w:rsidRDefault="00122221">
          <w:pPr>
            <w:pStyle w:val="TOC2"/>
            <w:tabs>
              <w:tab w:val="right" w:leader="dot" w:pos="9016"/>
            </w:tabs>
            <w:rPr>
              <w:rFonts w:eastAsiaTheme="minorEastAsia"/>
              <w:noProof/>
              <w:sz w:val="24"/>
              <w:szCs w:val="24"/>
              <w:lang w:eastAsia="en-GB"/>
            </w:rPr>
          </w:pPr>
          <w:hyperlink w:anchor="_Toc203750259" w:history="1">
            <w:r w:rsidRPr="00C21CE6">
              <w:rPr>
                <w:rStyle w:val="Hyperlink"/>
                <w:b/>
                <w:bCs/>
                <w:noProof/>
              </w:rPr>
              <w:t>Conclusion</w:t>
            </w:r>
            <w:r>
              <w:rPr>
                <w:noProof/>
                <w:webHidden/>
              </w:rPr>
              <w:tab/>
            </w:r>
            <w:r>
              <w:rPr>
                <w:noProof/>
                <w:webHidden/>
              </w:rPr>
              <w:fldChar w:fldCharType="begin"/>
            </w:r>
            <w:r>
              <w:rPr>
                <w:noProof/>
                <w:webHidden/>
              </w:rPr>
              <w:instrText xml:space="preserve"> PAGEREF _Toc203750259 \h </w:instrText>
            </w:r>
            <w:r>
              <w:rPr>
                <w:noProof/>
                <w:webHidden/>
              </w:rPr>
            </w:r>
            <w:r>
              <w:rPr>
                <w:noProof/>
                <w:webHidden/>
              </w:rPr>
              <w:fldChar w:fldCharType="separate"/>
            </w:r>
            <w:r>
              <w:rPr>
                <w:noProof/>
                <w:webHidden/>
              </w:rPr>
              <w:t>23</w:t>
            </w:r>
            <w:r>
              <w:rPr>
                <w:noProof/>
                <w:webHidden/>
              </w:rPr>
              <w:fldChar w:fldCharType="end"/>
            </w:r>
          </w:hyperlink>
        </w:p>
        <w:p w14:paraId="0D79FB85" w14:textId="0D9206DB" w:rsidR="00122221" w:rsidRDefault="00122221">
          <w:r>
            <w:rPr>
              <w:b/>
              <w:bCs/>
              <w:noProof/>
            </w:rPr>
            <w:fldChar w:fldCharType="end"/>
          </w:r>
        </w:p>
      </w:sdtContent>
    </w:sdt>
    <w:p w14:paraId="315FA69C" w14:textId="77777777" w:rsidR="00B662DB" w:rsidRDefault="00B662DB" w:rsidP="008969B8">
      <w:pPr>
        <w:spacing w:line="360" w:lineRule="auto"/>
        <w:jc w:val="both"/>
        <w:rPr>
          <w:rFonts w:ascii="Times New Roman" w:hAnsi="Times New Roman" w:cs="Times New Roman"/>
          <w:sz w:val="24"/>
          <w:szCs w:val="24"/>
        </w:rPr>
      </w:pPr>
    </w:p>
    <w:p w14:paraId="0F066F62" w14:textId="77777777" w:rsidR="00B662DB" w:rsidRPr="00A7696F" w:rsidRDefault="00B662DB" w:rsidP="008969B8">
      <w:pPr>
        <w:spacing w:line="360" w:lineRule="auto"/>
        <w:jc w:val="both"/>
        <w:rPr>
          <w:rFonts w:ascii="Times New Roman" w:hAnsi="Times New Roman" w:cs="Times New Roman"/>
          <w:sz w:val="24"/>
          <w:szCs w:val="24"/>
        </w:rPr>
      </w:pPr>
    </w:p>
    <w:p w14:paraId="2418D3AE" w14:textId="54C6062D" w:rsidR="008969B8" w:rsidRPr="00B662DB" w:rsidRDefault="008969B8" w:rsidP="00B662DB">
      <w:pPr>
        <w:pStyle w:val="Heading2"/>
        <w:shd w:val="clear" w:color="auto" w:fill="EE0000"/>
        <w:rPr>
          <w:b/>
          <w:bCs/>
          <w:color w:val="FFFFFF" w:themeColor="background1"/>
        </w:rPr>
      </w:pPr>
      <w:bookmarkStart w:id="0" w:name="_Toc203750216"/>
      <w:r w:rsidRPr="00B662DB">
        <w:rPr>
          <w:b/>
          <w:bCs/>
          <w:color w:val="FFFFFF" w:themeColor="background1"/>
        </w:rPr>
        <w:t>MeroGhar – An Airbnb-Style Homestay Booking Platform</w:t>
      </w:r>
      <w:bookmarkEnd w:id="0"/>
    </w:p>
    <w:p w14:paraId="092A43DC" w14:textId="02B2E571"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MeroGhar is a digital homestay marketplace designed for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and hosts within Nepal. </w:t>
      </w:r>
      <w:r w:rsidRPr="00A7696F">
        <w:rPr>
          <w:rFonts w:ascii="Times New Roman" w:hAnsi="Times New Roman" w:cs="Times New Roman"/>
          <w:sz w:val="24"/>
          <w:szCs w:val="24"/>
        </w:rPr>
        <w:t>Modelled</w:t>
      </w:r>
      <w:r w:rsidRPr="00A7696F">
        <w:rPr>
          <w:rFonts w:ascii="Times New Roman" w:hAnsi="Times New Roman" w:cs="Times New Roman"/>
          <w:sz w:val="24"/>
          <w:szCs w:val="24"/>
        </w:rPr>
        <w:t xml:space="preserve"> on the familiar structure of Airbnb, it simplifies the listing and booking of residential stays while being uniquely optimized for the Nepali market. The platform provides features for users to register as guests or hosts, list and manage properties, browse accommodations, book stays using local or international payment methods, and manage bookings through personalized dashboards. Unlike global competitors, MeroGhar focuses on accessibility, local integration, and affordability, aiming to connect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with homestays across both urban and rural regions.</w:t>
      </w:r>
    </w:p>
    <w:p w14:paraId="3579F6E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design of MeroGhar emphasizes streamlined interactions, clear navigation, and localized payment systems such as Khalti and Cash on Arrival. Its interface accommodates users with varying levels of digital literacy, ensuring a user-friendly experience regardless of background. The vision of the application is to support domestic tourism and rural economies while providing a scalable solution for digital accommodation bookings in Nepal.</w:t>
      </w:r>
    </w:p>
    <w:p w14:paraId="23030884" w14:textId="4C70BE15" w:rsidR="00A7696F" w:rsidRDefault="00A7696F" w:rsidP="00C87286">
      <w:pPr>
        <w:spacing w:line="360" w:lineRule="auto"/>
        <w:jc w:val="both"/>
        <w:rPr>
          <w:rFonts w:ascii="Times New Roman" w:hAnsi="Times New Roman" w:cs="Times New Roman"/>
          <w:sz w:val="24"/>
          <w:szCs w:val="24"/>
        </w:rPr>
      </w:pPr>
    </w:p>
    <w:p w14:paraId="2B309FFC" w14:textId="77777777" w:rsidR="00B662DB" w:rsidRDefault="00B662DB" w:rsidP="00C87286">
      <w:pPr>
        <w:spacing w:line="360" w:lineRule="auto"/>
        <w:jc w:val="both"/>
        <w:rPr>
          <w:rFonts w:ascii="Times New Roman" w:hAnsi="Times New Roman" w:cs="Times New Roman"/>
          <w:sz w:val="24"/>
          <w:szCs w:val="24"/>
        </w:rPr>
      </w:pPr>
    </w:p>
    <w:p w14:paraId="6BDE8FDB" w14:textId="77777777" w:rsidR="00B662DB" w:rsidRDefault="00B662DB" w:rsidP="00C87286">
      <w:pPr>
        <w:spacing w:line="360" w:lineRule="auto"/>
        <w:jc w:val="both"/>
        <w:rPr>
          <w:rFonts w:ascii="Times New Roman" w:hAnsi="Times New Roman" w:cs="Times New Roman"/>
          <w:sz w:val="24"/>
          <w:szCs w:val="24"/>
        </w:rPr>
      </w:pPr>
    </w:p>
    <w:p w14:paraId="76AE069F" w14:textId="77777777" w:rsidR="00B662DB" w:rsidRDefault="00B662DB" w:rsidP="00C87286">
      <w:pPr>
        <w:spacing w:line="360" w:lineRule="auto"/>
        <w:jc w:val="both"/>
        <w:rPr>
          <w:rFonts w:ascii="Times New Roman" w:hAnsi="Times New Roman" w:cs="Times New Roman"/>
          <w:sz w:val="24"/>
          <w:szCs w:val="24"/>
        </w:rPr>
      </w:pPr>
    </w:p>
    <w:p w14:paraId="0F5770B0" w14:textId="77777777" w:rsidR="00B662DB" w:rsidRDefault="00B662DB" w:rsidP="00C87286">
      <w:pPr>
        <w:spacing w:line="360" w:lineRule="auto"/>
        <w:jc w:val="both"/>
        <w:rPr>
          <w:rFonts w:ascii="Times New Roman" w:hAnsi="Times New Roman" w:cs="Times New Roman"/>
          <w:sz w:val="24"/>
          <w:szCs w:val="24"/>
        </w:rPr>
      </w:pPr>
    </w:p>
    <w:p w14:paraId="70A811F5" w14:textId="77777777" w:rsidR="00B662DB" w:rsidRDefault="00B662DB" w:rsidP="00C87286">
      <w:pPr>
        <w:spacing w:line="360" w:lineRule="auto"/>
        <w:jc w:val="both"/>
        <w:rPr>
          <w:rFonts w:ascii="Times New Roman" w:hAnsi="Times New Roman" w:cs="Times New Roman"/>
          <w:sz w:val="24"/>
          <w:szCs w:val="24"/>
        </w:rPr>
      </w:pPr>
    </w:p>
    <w:p w14:paraId="150CF436" w14:textId="77777777" w:rsidR="00B662DB" w:rsidRDefault="00B662DB" w:rsidP="00C87286">
      <w:pPr>
        <w:spacing w:line="360" w:lineRule="auto"/>
        <w:jc w:val="both"/>
        <w:rPr>
          <w:rFonts w:ascii="Times New Roman" w:hAnsi="Times New Roman" w:cs="Times New Roman"/>
          <w:sz w:val="24"/>
          <w:szCs w:val="24"/>
        </w:rPr>
      </w:pPr>
    </w:p>
    <w:p w14:paraId="2F488CC4" w14:textId="77777777" w:rsidR="00B662DB" w:rsidRDefault="00B662DB" w:rsidP="00C87286">
      <w:pPr>
        <w:spacing w:line="360" w:lineRule="auto"/>
        <w:jc w:val="both"/>
        <w:rPr>
          <w:rFonts w:ascii="Times New Roman" w:hAnsi="Times New Roman" w:cs="Times New Roman"/>
          <w:sz w:val="24"/>
          <w:szCs w:val="24"/>
        </w:rPr>
      </w:pPr>
    </w:p>
    <w:p w14:paraId="5EDCF34F" w14:textId="77777777" w:rsidR="00B662DB" w:rsidRDefault="00B662DB" w:rsidP="00C87286">
      <w:pPr>
        <w:spacing w:line="360" w:lineRule="auto"/>
        <w:jc w:val="both"/>
        <w:rPr>
          <w:rFonts w:ascii="Times New Roman" w:hAnsi="Times New Roman" w:cs="Times New Roman"/>
          <w:sz w:val="24"/>
          <w:szCs w:val="24"/>
        </w:rPr>
      </w:pPr>
    </w:p>
    <w:p w14:paraId="05C7B30D" w14:textId="77777777" w:rsidR="00B662DB" w:rsidRDefault="00B662DB" w:rsidP="00C87286">
      <w:pPr>
        <w:spacing w:line="360" w:lineRule="auto"/>
        <w:jc w:val="both"/>
        <w:rPr>
          <w:rFonts w:ascii="Times New Roman" w:hAnsi="Times New Roman" w:cs="Times New Roman"/>
          <w:sz w:val="24"/>
          <w:szCs w:val="24"/>
        </w:rPr>
      </w:pPr>
    </w:p>
    <w:p w14:paraId="1F5CAD77" w14:textId="77777777" w:rsidR="00B662DB" w:rsidRDefault="00B662DB" w:rsidP="00C87286">
      <w:pPr>
        <w:spacing w:line="360" w:lineRule="auto"/>
        <w:jc w:val="both"/>
        <w:rPr>
          <w:rFonts w:ascii="Times New Roman" w:hAnsi="Times New Roman" w:cs="Times New Roman"/>
          <w:sz w:val="24"/>
          <w:szCs w:val="24"/>
        </w:rPr>
      </w:pPr>
    </w:p>
    <w:p w14:paraId="1CA42627" w14:textId="77777777" w:rsidR="00B662DB" w:rsidRDefault="00B662DB" w:rsidP="00C87286">
      <w:pPr>
        <w:spacing w:line="360" w:lineRule="auto"/>
        <w:jc w:val="both"/>
        <w:rPr>
          <w:rFonts w:ascii="Times New Roman" w:hAnsi="Times New Roman" w:cs="Times New Roman"/>
          <w:sz w:val="24"/>
          <w:szCs w:val="24"/>
        </w:rPr>
      </w:pPr>
    </w:p>
    <w:p w14:paraId="391A991D" w14:textId="77777777" w:rsidR="00B662DB" w:rsidRPr="00A7696F" w:rsidRDefault="00B662DB" w:rsidP="00C87286">
      <w:pPr>
        <w:spacing w:line="360" w:lineRule="auto"/>
        <w:jc w:val="both"/>
        <w:rPr>
          <w:rFonts w:ascii="Times New Roman" w:hAnsi="Times New Roman" w:cs="Times New Roman"/>
          <w:sz w:val="24"/>
          <w:szCs w:val="24"/>
        </w:rPr>
      </w:pPr>
    </w:p>
    <w:p w14:paraId="466A73B0" w14:textId="77777777" w:rsidR="00A7696F" w:rsidRPr="00B662DB" w:rsidRDefault="00A7696F" w:rsidP="00B662DB">
      <w:pPr>
        <w:pStyle w:val="Heading2"/>
        <w:shd w:val="clear" w:color="auto" w:fill="EE0000"/>
        <w:rPr>
          <w:b/>
          <w:bCs/>
          <w:color w:val="FFFFFF" w:themeColor="background1"/>
        </w:rPr>
      </w:pPr>
      <w:bookmarkStart w:id="1" w:name="_Toc203750217"/>
      <w:r w:rsidRPr="00B662DB">
        <w:rPr>
          <w:b/>
          <w:bCs/>
          <w:color w:val="FFFFFF" w:themeColor="background1"/>
        </w:rPr>
        <w:t>PACT Analysis</w:t>
      </w:r>
      <w:bookmarkEnd w:id="1"/>
    </w:p>
    <w:p w14:paraId="443BF02D" w14:textId="51CB3EAD" w:rsidR="00B662DB" w:rsidRPr="00B662DB" w:rsidRDefault="00B662DB" w:rsidP="00B662DB">
      <w:pPr>
        <w:spacing w:line="360" w:lineRule="auto"/>
        <w:jc w:val="both"/>
        <w:rPr>
          <w:rFonts w:ascii="Times New Roman" w:hAnsi="Times New Roman" w:cs="Times New Roman"/>
          <w:sz w:val="24"/>
          <w:szCs w:val="24"/>
        </w:rPr>
      </w:pPr>
      <w:r w:rsidRPr="00B662DB">
        <w:rPr>
          <w:rFonts w:ascii="Times New Roman" w:hAnsi="Times New Roman" w:cs="Times New Roman"/>
          <w:sz w:val="24"/>
          <w:szCs w:val="24"/>
        </w:rPr>
        <w:drawing>
          <wp:inline distT="0" distB="0" distL="0" distR="0" wp14:anchorId="6AE3E7AE" wp14:editId="3F1989E0">
            <wp:extent cx="5731510" cy="4298950"/>
            <wp:effectExtent l="0" t="0" r="2540" b="6350"/>
            <wp:docPr id="1616811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8D30E5" w14:textId="77777777" w:rsidR="00B662DB" w:rsidRDefault="00B662DB" w:rsidP="00C87286">
      <w:pPr>
        <w:spacing w:line="360" w:lineRule="auto"/>
        <w:jc w:val="both"/>
        <w:rPr>
          <w:rFonts w:ascii="Times New Roman" w:hAnsi="Times New Roman" w:cs="Times New Roman"/>
          <w:sz w:val="24"/>
          <w:szCs w:val="24"/>
        </w:rPr>
      </w:pPr>
    </w:p>
    <w:p w14:paraId="264189C2" w14:textId="14FDFADA" w:rsid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MeroGhar was developed using a PACT (People, Activities, Contexts, Technologies) framework to address the needs of both guests and hosts. Guests—ranging from students to professionals—require a simple, intuitive interface to search and book listings, while hosts—</w:t>
      </w:r>
      <w:r w:rsidRPr="00A7696F">
        <w:rPr>
          <w:rFonts w:ascii="Times New Roman" w:hAnsi="Times New Roman" w:cs="Times New Roman"/>
          <w:sz w:val="24"/>
          <w:szCs w:val="24"/>
        </w:rPr>
        <w:lastRenderedPageBreak/>
        <w:t>often rural homeowners or small business owners with limited digital exposure—need tools to manage properties, bookings, and availability. Core activities include user registration, listing management, booking, payment, and support access. The platform is optimized for both mobile and desktop use, with special attention to low-bandwidth performance in rural areas. Built on the MERN stack, MeroGhar also integrates Cloudinary for image handling, Khalti and Stripe for payments, and JWT for secure, mobile-first access.</w:t>
      </w:r>
    </w:p>
    <w:p w14:paraId="294CF200" w14:textId="40D7C843" w:rsidR="00A7696F" w:rsidRPr="00A7696F" w:rsidRDefault="00A7696F"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p>
    <w:p w14:paraId="7E4D0C6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490A64ED">
          <v:rect id="_x0000_i1721" style="width:0;height:1.5pt" o:hralign="center" o:hrstd="t" o:hr="t" fillcolor="#a0a0a0" stroked="f"/>
        </w:pict>
      </w:r>
    </w:p>
    <w:p w14:paraId="0860BEFD" w14:textId="3CE5A819" w:rsidR="00A7696F" w:rsidRPr="00B662DB" w:rsidRDefault="00A7696F" w:rsidP="00B662DB">
      <w:pPr>
        <w:pStyle w:val="Heading2"/>
        <w:shd w:val="clear" w:color="auto" w:fill="EE0000"/>
        <w:rPr>
          <w:b/>
          <w:bCs/>
          <w:color w:val="FFFFFF" w:themeColor="background1"/>
        </w:rPr>
      </w:pPr>
      <w:bookmarkStart w:id="2" w:name="_Toc203750218"/>
      <w:r w:rsidRPr="00B662DB">
        <w:rPr>
          <w:b/>
          <w:bCs/>
          <w:color w:val="FFFFFF" w:themeColor="background1"/>
        </w:rPr>
        <w:t>Literature Review</w:t>
      </w:r>
      <w:bookmarkEnd w:id="2"/>
    </w:p>
    <w:p w14:paraId="028BAFF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Among the digital rental solutions available in the market, informal listing platforms like Facebook Marketplace and large-scale global booking platforms such as Airbnb most closely represent the existing options that MeroGhar aims to improve upon.</w:t>
      </w:r>
    </w:p>
    <w:p w14:paraId="43EAC8E9"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1C33C8CC">
          <v:rect id="_x0000_i1726" style="width:0;height:1.5pt" o:hralign="center" o:hrstd="t" o:hr="t" fillcolor="#a0a0a0" stroked="f"/>
        </w:pict>
      </w:r>
    </w:p>
    <w:p w14:paraId="212A6A3E" w14:textId="77777777" w:rsidR="00A7696F" w:rsidRPr="00B662DB" w:rsidRDefault="00A7696F" w:rsidP="00B662DB">
      <w:pPr>
        <w:pStyle w:val="Heading2"/>
        <w:shd w:val="clear" w:color="auto" w:fill="EE0000"/>
        <w:rPr>
          <w:b/>
          <w:bCs/>
          <w:color w:val="FFFFFF" w:themeColor="background1"/>
        </w:rPr>
      </w:pPr>
      <w:bookmarkStart w:id="3" w:name="_Toc203750219"/>
      <w:r w:rsidRPr="00B662DB">
        <w:rPr>
          <w:b/>
          <w:bCs/>
          <w:color w:val="FFFFFF" w:themeColor="background1"/>
        </w:rPr>
        <w:t>FACEBOOK MARKETPLACE</w:t>
      </w:r>
      <w:bookmarkEnd w:id="3"/>
    </w:p>
    <w:p w14:paraId="733A7D99" w14:textId="14048C5A"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i/>
          <w:iCs/>
          <w:sz w:val="24"/>
          <w:szCs w:val="24"/>
        </w:rPr>
        <w:t xml:space="preserve">"Rent Anything, </w:t>
      </w:r>
      <w:r w:rsidRPr="00A7696F">
        <w:rPr>
          <w:rFonts w:ascii="Times New Roman" w:hAnsi="Times New Roman" w:cs="Times New Roman"/>
          <w:i/>
          <w:iCs/>
          <w:sz w:val="24"/>
          <w:szCs w:val="24"/>
        </w:rPr>
        <w:t>anywhere</w:t>
      </w:r>
      <w:r w:rsidRPr="00A7696F">
        <w:rPr>
          <w:rFonts w:ascii="Times New Roman" w:hAnsi="Times New Roman" w:cs="Times New Roman"/>
          <w:i/>
          <w:iCs/>
          <w:sz w:val="24"/>
          <w:szCs w:val="24"/>
        </w:rPr>
        <w:t xml:space="preserve"> – Instantly"</w:t>
      </w:r>
    </w:p>
    <w:p w14:paraId="25F155D0"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Facebook Marketplace has become a go-to informal platform for Nepali users seeking rental spaces or homestay listings. Its popularity stems from its integration with the social media ecosystem, allowing users to view listings from people in their extended network and negotiate prices directly. Its localized nature and familiarity make it especially attractive to rural hosts and budget-conscious guests.</w:t>
      </w:r>
    </w:p>
    <w:p w14:paraId="61AF9719" w14:textId="77777777" w:rsidR="00A7696F" w:rsidRPr="00B662DB" w:rsidRDefault="00A7696F" w:rsidP="00B662DB">
      <w:pPr>
        <w:pStyle w:val="Heading2"/>
        <w:shd w:val="clear" w:color="auto" w:fill="EE0000"/>
        <w:rPr>
          <w:b/>
          <w:bCs/>
          <w:color w:val="FFFFFF" w:themeColor="background1"/>
        </w:rPr>
      </w:pPr>
      <w:bookmarkStart w:id="4" w:name="_Toc203750220"/>
      <w:r w:rsidRPr="00B662DB">
        <w:rPr>
          <w:b/>
          <w:bCs/>
          <w:color w:val="FFFFFF" w:themeColor="background1"/>
        </w:rPr>
        <w:t>Figure 2: Drawbacks of Facebook Marketplace</w:t>
      </w:r>
      <w:bookmarkEnd w:id="4"/>
    </w:p>
    <w:p w14:paraId="3675D086" w14:textId="0D892726"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br/>
        <w:t>Despite its widespread usage, Facebook Marketplace poses critical limitations for both hosts and guests. The absence of verification mechanisms makes listings prone to fraud and misrepresentation, placing users at financial and personal risk. There is no standardized way to handle bookings, payments, or cancellations, leaving room for disputes and mistrust. Communication remains fragmented and unstructured, relying on Facebook Messenger rather than a centralized platform. Furthermore, the lack of reviews, filters, and structured profiles makes discovery difficult and credibility unverifiable. This creates a highly inconsistent and inefficient experience for both parties.</w:t>
      </w:r>
    </w:p>
    <w:p w14:paraId="60CD74D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b/>
          <w:bCs/>
          <w:sz w:val="24"/>
          <w:szCs w:val="24"/>
        </w:rPr>
        <w:lastRenderedPageBreak/>
        <w:t>MeroGhar</w:t>
      </w:r>
      <w:r w:rsidRPr="00A7696F">
        <w:rPr>
          <w:rFonts w:ascii="Times New Roman" w:hAnsi="Times New Roman" w:cs="Times New Roman"/>
          <w:sz w:val="24"/>
          <w:szCs w:val="24"/>
        </w:rPr>
        <w:t>, in contrast, offers a purpose-built alternative tailored specifically for Nepali renters and hosts. It incorporates listing verification, structured property profiles, guest reviews, and secure payment systems. The platform removes the ambiguity of informal platforms by standardizing listings and providing a seamless booking experience. With inbuilt filtering, location-based search, and guest protection policies, MeroGhar ensures trust, efficiency, and safety in a way that informal platforms like Facebook Marketplace cannot.</w:t>
      </w:r>
    </w:p>
    <w:p w14:paraId="4508B6A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09AAFF7F">
          <v:rect id="_x0000_i1727" style="width:0;height:1.5pt" o:hralign="center" o:hrstd="t" o:hr="t" fillcolor="#a0a0a0" stroked="f"/>
        </w:pict>
      </w:r>
    </w:p>
    <w:p w14:paraId="7A54B867" w14:textId="77777777" w:rsidR="00A7696F" w:rsidRPr="00B662DB" w:rsidRDefault="00A7696F" w:rsidP="00B662DB">
      <w:pPr>
        <w:pStyle w:val="Heading2"/>
        <w:shd w:val="clear" w:color="auto" w:fill="EE0000"/>
        <w:rPr>
          <w:b/>
          <w:bCs/>
          <w:color w:val="FFFFFF" w:themeColor="background1"/>
        </w:rPr>
      </w:pPr>
      <w:bookmarkStart w:id="5" w:name="_Toc203750221"/>
      <w:r w:rsidRPr="00B662DB">
        <w:rPr>
          <w:b/>
          <w:bCs/>
          <w:color w:val="FFFFFF" w:themeColor="background1"/>
        </w:rPr>
        <w:t>AIRBNB</w:t>
      </w:r>
      <w:bookmarkEnd w:id="5"/>
    </w:p>
    <w:p w14:paraId="1F33320B"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i/>
          <w:iCs/>
          <w:sz w:val="24"/>
          <w:szCs w:val="24"/>
        </w:rPr>
        <w:t>"Belong Anywhere – Globally"</w:t>
      </w:r>
    </w:p>
    <w:p w14:paraId="0A1395C2" w14:textId="70FAED54"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Airbnb is one of the most recognizable names in the global hospitality industry. It offers a streamlined and professional interface for both hosts and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with integrated identity verification, secure payments, and an extensive review system. Its polished UX, brand reputation, and large user base make it a desirable platform for international and urban </w:t>
      </w:r>
      <w:r w:rsidRPr="00A7696F">
        <w:rPr>
          <w:rFonts w:ascii="Times New Roman" w:hAnsi="Times New Roman" w:cs="Times New Roman"/>
          <w:sz w:val="24"/>
          <w:szCs w:val="24"/>
        </w:rPr>
        <w:t>travellers</w:t>
      </w:r>
      <w:r w:rsidRPr="00A7696F">
        <w:rPr>
          <w:rFonts w:ascii="Times New Roman" w:hAnsi="Times New Roman" w:cs="Times New Roman"/>
          <w:sz w:val="24"/>
          <w:szCs w:val="24"/>
        </w:rPr>
        <w:t>.</w:t>
      </w:r>
    </w:p>
    <w:p w14:paraId="093EF163" w14:textId="77777777" w:rsid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Figure 3: Drawbacks of Airbnb</w:t>
      </w:r>
    </w:p>
    <w:p w14:paraId="2C64EB13" w14:textId="05588BF8"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br/>
        <w:t xml:space="preserve">However, Airbnb’s model often falls short for the specific needs of the Nepali market. The platform’s service fees and pricing model are prohibitive for many budget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and small-scale rural hosts. It emphasizes properties with high-quality photos and amenities that many local homes may not meet, making visibility and discoverability difficult for modest listings. Language barriers, policy restrictions, and lack of localization support further alienate Nepali users. Moreover, many Nepali homestays cater to domestic </w:t>
      </w:r>
      <w:r w:rsidRPr="00A7696F">
        <w:rPr>
          <w:rFonts w:ascii="Times New Roman" w:hAnsi="Times New Roman" w:cs="Times New Roman"/>
          <w:sz w:val="24"/>
          <w:szCs w:val="24"/>
        </w:rPr>
        <w:t>travellers</w:t>
      </w:r>
      <w:r w:rsidRPr="00A7696F">
        <w:rPr>
          <w:rFonts w:ascii="Times New Roman" w:hAnsi="Times New Roman" w:cs="Times New Roman"/>
          <w:sz w:val="24"/>
          <w:szCs w:val="24"/>
        </w:rPr>
        <w:t xml:space="preserve"> or local events — a use case poorly supported by Airbnb’s international tourism-centric design.</w:t>
      </w:r>
    </w:p>
    <w:p w14:paraId="369B093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b/>
          <w:bCs/>
          <w:sz w:val="24"/>
          <w:szCs w:val="24"/>
        </w:rPr>
        <w:t>MeroGhar</w:t>
      </w:r>
      <w:r w:rsidRPr="00A7696F">
        <w:rPr>
          <w:rFonts w:ascii="Times New Roman" w:hAnsi="Times New Roman" w:cs="Times New Roman"/>
          <w:sz w:val="24"/>
          <w:szCs w:val="24"/>
        </w:rPr>
        <w:t>, on the other hand, is built with the realities of the Nepali market in mind. It provides an inclusive environment for both urban and rural hosts, supporting low-cost, low-tech property listings without the pressure of professional staging. Its multilingual interface and localized support systems bridge the gap for non-English speaking users. With mobile-first access and integration with local payment gateways like Khalti and eSewa, MeroGhar ensures affordability, accessibility, and local relevance. It offers a scalable solution tailored to the diverse needs of the Nepali population — from college students to rural homestay operators — ensuring no user is left behind.</w:t>
      </w:r>
    </w:p>
    <w:p w14:paraId="09159986" w14:textId="7D4D83F6" w:rsidR="00A7696F" w:rsidRPr="00A7696F" w:rsidRDefault="00C87286"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A183374" w14:textId="68346619" w:rsidR="00A7696F" w:rsidRPr="00A7696F" w:rsidRDefault="00A7696F" w:rsidP="00C87286">
      <w:pPr>
        <w:spacing w:line="360" w:lineRule="auto"/>
        <w:jc w:val="both"/>
        <w:rPr>
          <w:rFonts w:ascii="Times New Roman" w:hAnsi="Times New Roman" w:cs="Times New Roman"/>
          <w:sz w:val="24"/>
          <w:szCs w:val="24"/>
        </w:rPr>
      </w:pPr>
    </w:p>
    <w:p w14:paraId="5AFB93DF" w14:textId="2E9C5B2C" w:rsidR="00C87286" w:rsidRPr="00C87286" w:rsidRDefault="00C87286" w:rsidP="00C872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
    <w:p w14:paraId="0064AF14"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5CACBFA">
          <v:rect id="_x0000_i1728" style="width:0;height:1.5pt" o:hralign="center" o:hrstd="t" o:hr="t" fillcolor="#a0a0a0" stroked="f"/>
        </w:pict>
      </w:r>
    </w:p>
    <w:p w14:paraId="319D364F" w14:textId="77777777" w:rsidR="00C87286" w:rsidRPr="00B662DB" w:rsidRDefault="00C87286" w:rsidP="00B662DB">
      <w:pPr>
        <w:pStyle w:val="Heading2"/>
        <w:shd w:val="clear" w:color="auto" w:fill="EE0000"/>
        <w:rPr>
          <w:b/>
          <w:bCs/>
          <w:color w:val="FFFFFF" w:themeColor="background1"/>
        </w:rPr>
      </w:pPr>
      <w:bookmarkStart w:id="6" w:name="_Toc203750222"/>
      <w:r w:rsidRPr="00B662DB">
        <w:rPr>
          <w:b/>
          <w:bCs/>
          <w:color w:val="FFFFFF" w:themeColor="background1"/>
        </w:rPr>
        <w:t>REQUIREMENT ANALYSIS</w:t>
      </w:r>
      <w:bookmarkEnd w:id="6"/>
    </w:p>
    <w:p w14:paraId="7739365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The idea for MeroGhar was born out of the everyday challenges faced by Nepali renters and homestay hosts in trying to connect through fragmented and often unreliable digital platforms. Whether it’s a college student seeking affordable accommodation in Kathmandu or a rural homeowner looking to list a homestay for domestic tourists, the process is typically disorganized, informal, and filled with uncertainty. Most users currently rely on basic tools like Facebook groups, word-of-mouth, or general-purpose marketplaces that lack any assurance of authenticity or structured communication. This leaves both guests and hosts vulnerable to scams, miscommunication, and missed opportunities.</w:t>
      </w:r>
    </w:p>
    <w:p w14:paraId="68E66DF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MeroGhar aims to resolve these pain points by offering a platform specifically tailored to the Nepali context. From the outset, the vision was to create more than just a listing website — the goal was to develop a complete ecosystem where trust, convenience, and accessibility are prioritized. The platform is designed to accommodate users across a wide digital literacy spectrum, including those in rural regions who may be accessing the service via mobile phones on limited bandwidth.</w:t>
      </w:r>
    </w:p>
    <w:p w14:paraId="6B1565C9" w14:textId="4C21FDC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ensure the platform meets real user needs, the development followed a </w:t>
      </w:r>
      <w:r w:rsidRPr="00C87286">
        <w:rPr>
          <w:rFonts w:ascii="Times New Roman" w:hAnsi="Times New Roman" w:cs="Times New Roman"/>
          <w:b/>
          <w:bCs/>
          <w:sz w:val="24"/>
          <w:szCs w:val="24"/>
        </w:rPr>
        <w:t>User-Centered Design (UCD)</w:t>
      </w:r>
      <w:r w:rsidRPr="00C87286">
        <w:rPr>
          <w:rFonts w:ascii="Times New Roman" w:hAnsi="Times New Roman" w:cs="Times New Roman"/>
          <w:sz w:val="24"/>
          <w:szCs w:val="24"/>
        </w:rPr>
        <w:t xml:space="preserve"> approach. Extensive research into both guest and host </w:t>
      </w:r>
      <w:r w:rsidRPr="00C87286">
        <w:rPr>
          <w:rFonts w:ascii="Times New Roman" w:hAnsi="Times New Roman" w:cs="Times New Roman"/>
          <w:sz w:val="24"/>
          <w:szCs w:val="24"/>
        </w:rPr>
        <w:t>behaviour</w:t>
      </w:r>
      <w:r w:rsidRPr="00C87286">
        <w:rPr>
          <w:rFonts w:ascii="Times New Roman" w:hAnsi="Times New Roman" w:cs="Times New Roman"/>
          <w:sz w:val="24"/>
          <w:szCs w:val="24"/>
        </w:rPr>
        <w:t xml:space="preserve"> was conducted to identify key friction points such as lack of transparency, poor filtering mechanisms, and limited payment options. The design process focused on delivering solutions that are intuitive, localized, and scalable. For example, integration with popular Nepali payment systems like eSewa and Khalti ensures financial accessibility, while features such as verified user profiles, language toggling, and responsive design support ease of use for a broad audience.</w:t>
      </w:r>
    </w:p>
    <w:p w14:paraId="2EEEADAE" w14:textId="09199728"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MeroGhar also benchmarks its features against global and regional platforms, combining the trust-building features of Airbnb (like verified listings and reviews), the simplicity and affordability of platforms like </w:t>
      </w:r>
      <w:r w:rsidRPr="00C87286">
        <w:rPr>
          <w:rFonts w:ascii="Times New Roman" w:hAnsi="Times New Roman" w:cs="Times New Roman"/>
          <w:sz w:val="24"/>
          <w:szCs w:val="24"/>
        </w:rPr>
        <w:t>Hamro Bazar</w:t>
      </w:r>
      <w:r w:rsidRPr="00C87286">
        <w:rPr>
          <w:rFonts w:ascii="Times New Roman" w:hAnsi="Times New Roman" w:cs="Times New Roman"/>
          <w:sz w:val="24"/>
          <w:szCs w:val="24"/>
        </w:rPr>
        <w:t xml:space="preserve">, and the mobile-first experience seen in successful South Asian apps. However, its core value lies in serving the local market with tools built </w:t>
      </w:r>
      <w:r w:rsidRPr="00C87286">
        <w:rPr>
          <w:rFonts w:ascii="Times New Roman" w:hAnsi="Times New Roman" w:cs="Times New Roman"/>
          <w:sz w:val="24"/>
          <w:szCs w:val="24"/>
        </w:rPr>
        <w:lastRenderedPageBreak/>
        <w:t>specifically for local challenges — ensuring that everyone, from a first-time city renter to a village homestay owner, can use the platform with confidence and clarity.</w:t>
      </w:r>
    </w:p>
    <w:p w14:paraId="1589C827"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FFFFF8D">
          <v:rect id="_x0000_i1729" style="width:0;height:1.5pt" o:hralign="center" o:hrstd="t" o:hr="t" fillcolor="#a0a0a0" stroked="f"/>
        </w:pict>
      </w:r>
    </w:p>
    <w:p w14:paraId="24EC320F" w14:textId="113C6757" w:rsidR="00C87286" w:rsidRPr="00C87286" w:rsidRDefault="00C87286" w:rsidP="00C872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4491DE7" w14:textId="77777777" w:rsidR="00C87286" w:rsidRPr="00B662DB" w:rsidRDefault="00C87286" w:rsidP="00B662DB">
      <w:pPr>
        <w:pStyle w:val="Heading2"/>
        <w:shd w:val="clear" w:color="auto" w:fill="EE0000"/>
        <w:rPr>
          <w:b/>
          <w:bCs/>
          <w:color w:val="FFFFFF" w:themeColor="background1"/>
        </w:rPr>
      </w:pPr>
      <w:bookmarkStart w:id="7" w:name="_Toc203750223"/>
      <w:r w:rsidRPr="00B662DB">
        <w:rPr>
          <w:b/>
          <w:bCs/>
          <w:color w:val="FFFFFF" w:themeColor="background1"/>
        </w:rPr>
        <w:t>LOW-FIDELITY PROTOTYPE</w:t>
      </w:r>
      <w:bookmarkEnd w:id="7"/>
    </w:p>
    <w:p w14:paraId="540CE01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The low-fidelity prototyping stage for MeroGhar was conducted to validate fundamental user journeys, interface logic, and the overall structure of information presentation before investing in high-fidelity UI design. This early prototyping step ensured that core functionalities—such as listing discovery, property creation, and booking flow—were clear, accessible, and aligned with real user needs (Nielsen Norman Group, 2023).</w:t>
      </w:r>
    </w:p>
    <w:p w14:paraId="0CFD9C8A"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31B17AF1">
          <v:rect id="_x0000_i1730" style="width:0;height:1.5pt" o:hralign="center" o:hrstd="t" o:hr="t" fillcolor="#a0a0a0" stroked="f"/>
        </w:pict>
      </w:r>
    </w:p>
    <w:p w14:paraId="786B06DD" w14:textId="77777777" w:rsidR="00C87286" w:rsidRPr="00B662DB" w:rsidRDefault="00C87286" w:rsidP="00B662DB">
      <w:pPr>
        <w:pStyle w:val="Heading2"/>
        <w:shd w:val="clear" w:color="auto" w:fill="EE0000"/>
        <w:rPr>
          <w:b/>
          <w:bCs/>
          <w:color w:val="FFFFFF" w:themeColor="background1"/>
        </w:rPr>
      </w:pPr>
      <w:bookmarkStart w:id="8" w:name="_Toc203750224"/>
      <w:r w:rsidRPr="00B662DB">
        <w:rPr>
          <w:b/>
          <w:bCs/>
          <w:color w:val="FFFFFF" w:themeColor="background1"/>
        </w:rPr>
        <w:t>WIZARD OF OZ TESTING</w:t>
      </w:r>
      <w:bookmarkEnd w:id="8"/>
    </w:p>
    <w:p w14:paraId="3CF336F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evaluate the usability and intuitiveness of the MeroGhar platform in its conceptual form, a structured </w:t>
      </w:r>
      <w:r w:rsidRPr="00C87286">
        <w:rPr>
          <w:rFonts w:ascii="Times New Roman" w:hAnsi="Times New Roman" w:cs="Times New Roman"/>
          <w:b/>
          <w:bCs/>
          <w:sz w:val="24"/>
          <w:szCs w:val="24"/>
        </w:rPr>
        <w:t>Wizard of Oz</w:t>
      </w:r>
      <w:r w:rsidRPr="00C87286">
        <w:rPr>
          <w:rFonts w:ascii="Times New Roman" w:hAnsi="Times New Roman" w:cs="Times New Roman"/>
          <w:sz w:val="24"/>
          <w:szCs w:val="24"/>
        </w:rPr>
        <w:t xml:space="preserve"> testing approach was used with paper prototypes. Participants included a diverse mix of users: university students seeking budget rentals, rural hosts interested in listing homestays, and working professionals exploring short-term stays. Testing sessions were conducted in a quiet indoor setting using printed wireframes representing various screens of the application—Homepage, Search Filters, Listing Detail, Host Dashboard, and Booking Confirmation.</w:t>
      </w:r>
    </w:p>
    <w:p w14:paraId="59912E33"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A facilitator assumed the role of the “system,” manually simulating platform </w:t>
      </w:r>
      <w:proofErr w:type="spellStart"/>
      <w:r w:rsidRPr="00C87286">
        <w:rPr>
          <w:rFonts w:ascii="Times New Roman" w:hAnsi="Times New Roman" w:cs="Times New Roman"/>
          <w:sz w:val="24"/>
          <w:szCs w:val="24"/>
        </w:rPr>
        <w:t>behavior</w:t>
      </w:r>
      <w:proofErr w:type="spellEnd"/>
      <w:r w:rsidRPr="00C87286">
        <w:rPr>
          <w:rFonts w:ascii="Times New Roman" w:hAnsi="Times New Roman" w:cs="Times New Roman"/>
          <w:sz w:val="24"/>
          <w:szCs w:val="24"/>
        </w:rPr>
        <w:t xml:space="preserve">. As users performed tasks such as browsing listings by location, filtering based on budget, creating a new listing, and initiating a booking, the facilitator responded with pre-arranged cards mimicking system feedback. All sessions were recorded using a mobile camera setup to capture both facial expressions and hand movements. Emotional cues (e.g., hesitation or frustration) and navigational errors were carefully logged. After task completion, participants gave open-ended feedback which was thematically </w:t>
      </w:r>
      <w:proofErr w:type="spellStart"/>
      <w:r w:rsidRPr="00C87286">
        <w:rPr>
          <w:rFonts w:ascii="Times New Roman" w:hAnsi="Times New Roman" w:cs="Times New Roman"/>
          <w:sz w:val="24"/>
          <w:szCs w:val="24"/>
        </w:rPr>
        <w:t>analyzed</w:t>
      </w:r>
      <w:proofErr w:type="spellEnd"/>
      <w:r w:rsidRPr="00C87286">
        <w:rPr>
          <w:rFonts w:ascii="Times New Roman" w:hAnsi="Times New Roman" w:cs="Times New Roman"/>
          <w:sz w:val="24"/>
          <w:szCs w:val="24"/>
        </w:rPr>
        <w:t xml:space="preserve"> across categories like trust, ease of navigation, and perceived safety.</w:t>
      </w:r>
    </w:p>
    <w:p w14:paraId="31A62D6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This round of testing enabled the identification of critical usability concerns and highlighted emotional pain points—particularly for first-time rural hosts and mobile-first users who preferred simpler navigation and clearer calls-to-action.</w:t>
      </w:r>
    </w:p>
    <w:p w14:paraId="4F2877D9"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pict w14:anchorId="00C6456D">
          <v:rect id="_x0000_i1731" style="width:0;height:1.5pt" o:hralign="center" o:hrstd="t" o:hr="t" fillcolor="#a0a0a0" stroked="f"/>
        </w:pict>
      </w:r>
    </w:p>
    <w:p w14:paraId="5E8A98D8" w14:textId="77777777" w:rsidR="00C87286" w:rsidRPr="00B662DB" w:rsidRDefault="00C87286" w:rsidP="00B662DB">
      <w:pPr>
        <w:pStyle w:val="Heading2"/>
        <w:shd w:val="clear" w:color="auto" w:fill="EE0000"/>
        <w:rPr>
          <w:b/>
          <w:bCs/>
          <w:color w:val="FFFFFF" w:themeColor="background1"/>
        </w:rPr>
      </w:pPr>
      <w:bookmarkStart w:id="9" w:name="_Toc203750225"/>
      <w:r w:rsidRPr="00B662DB">
        <w:rPr>
          <w:b/>
          <w:bCs/>
          <w:color w:val="FFFFFF" w:themeColor="background1"/>
        </w:rPr>
        <w:t>USER FEEDBACK</w:t>
      </w:r>
      <w:bookmarkEnd w:id="9"/>
    </w:p>
    <w:p w14:paraId="06168E95" w14:textId="0823D40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Wizard of Oz test for MeroGhar produced several important insights that informed the next design iteration. Users responded positively to the </w:t>
      </w:r>
      <w:r w:rsidRPr="00C87286">
        <w:rPr>
          <w:rFonts w:ascii="Times New Roman" w:hAnsi="Times New Roman" w:cs="Times New Roman"/>
          <w:b/>
          <w:bCs/>
          <w:sz w:val="24"/>
          <w:szCs w:val="24"/>
        </w:rPr>
        <w:t>localized filtering system</w:t>
      </w:r>
      <w:r w:rsidRPr="00C87286">
        <w:rPr>
          <w:rFonts w:ascii="Times New Roman" w:hAnsi="Times New Roman" w:cs="Times New Roman"/>
          <w:sz w:val="24"/>
          <w:szCs w:val="24"/>
        </w:rPr>
        <w:t xml:space="preserve">, appreciating that they could search listings by districts, landmarks, or even colleges. The inclusion of payment methods like </w:t>
      </w:r>
      <w:r w:rsidRPr="00C87286">
        <w:rPr>
          <w:rFonts w:ascii="Times New Roman" w:hAnsi="Times New Roman" w:cs="Times New Roman"/>
          <w:b/>
          <w:bCs/>
          <w:sz w:val="24"/>
          <w:szCs w:val="24"/>
        </w:rPr>
        <w:t>Khalti and eSewa</w:t>
      </w:r>
      <w:r w:rsidRPr="00C87286">
        <w:rPr>
          <w:rFonts w:ascii="Times New Roman" w:hAnsi="Times New Roman" w:cs="Times New Roman"/>
          <w:sz w:val="24"/>
          <w:szCs w:val="24"/>
        </w:rPr>
        <w:t xml:space="preserve"> also added a sense of familiarity and convenience, especially for domestic </w:t>
      </w:r>
      <w:r w:rsidRPr="00C87286">
        <w:rPr>
          <w:rFonts w:ascii="Times New Roman" w:hAnsi="Times New Roman" w:cs="Times New Roman"/>
          <w:sz w:val="24"/>
          <w:szCs w:val="24"/>
        </w:rPr>
        <w:t>travellers</w:t>
      </w:r>
      <w:r w:rsidRPr="00C87286">
        <w:rPr>
          <w:rFonts w:ascii="Times New Roman" w:hAnsi="Times New Roman" w:cs="Times New Roman"/>
          <w:sz w:val="24"/>
          <w:szCs w:val="24"/>
        </w:rPr>
        <w:t>.</w:t>
      </w:r>
    </w:p>
    <w:p w14:paraId="2A68A420"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However, multiple usability issues and visual gaps were noted. For example, participants found it difficult to differentiate between guest and host roles during onboarding, causing confusion. The host listing form felt overwhelming, particularly for less tech-savvy users. Without guidance or progress indicators, some users abandoned the form midway. Participants also expressed concern about </w:t>
      </w:r>
      <w:r w:rsidRPr="00C87286">
        <w:rPr>
          <w:rFonts w:ascii="Times New Roman" w:hAnsi="Times New Roman" w:cs="Times New Roman"/>
          <w:b/>
          <w:bCs/>
          <w:sz w:val="24"/>
          <w:szCs w:val="24"/>
        </w:rPr>
        <w:t>trust and safety</w:t>
      </w:r>
      <w:r w:rsidRPr="00C87286">
        <w:rPr>
          <w:rFonts w:ascii="Times New Roman" w:hAnsi="Times New Roman" w:cs="Times New Roman"/>
          <w:sz w:val="24"/>
          <w:szCs w:val="24"/>
        </w:rPr>
        <w:t>, especially around listing authenticity—highlighting a need for visible verification badges or “trusted host” labels.</w:t>
      </w:r>
    </w:p>
    <w:p w14:paraId="0B6D29B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t>
      </w:r>
      <w:r w:rsidRPr="00C87286">
        <w:rPr>
          <w:rFonts w:ascii="Times New Roman" w:hAnsi="Times New Roman" w:cs="Times New Roman"/>
          <w:b/>
          <w:bCs/>
          <w:sz w:val="24"/>
          <w:szCs w:val="24"/>
        </w:rPr>
        <w:t>booking confirmation screen</w:t>
      </w:r>
      <w:r w:rsidRPr="00C87286">
        <w:rPr>
          <w:rFonts w:ascii="Times New Roman" w:hAnsi="Times New Roman" w:cs="Times New Roman"/>
          <w:sz w:val="24"/>
          <w:szCs w:val="24"/>
        </w:rPr>
        <w:t xml:space="preserve"> was described as “bland and uncertain,” lacking any visual confirmation of success or clear instructions for next steps. On mobile screens, filter buttons and dropdowns felt cramped and unintuitive. Importantly, there was no way for users to </w:t>
      </w:r>
      <w:r w:rsidRPr="00C87286">
        <w:rPr>
          <w:rFonts w:ascii="Times New Roman" w:hAnsi="Times New Roman" w:cs="Times New Roman"/>
          <w:b/>
          <w:bCs/>
          <w:sz w:val="24"/>
          <w:szCs w:val="24"/>
        </w:rPr>
        <w:t>track their bookings or listing views</w:t>
      </w:r>
      <w:r w:rsidRPr="00C87286">
        <w:rPr>
          <w:rFonts w:ascii="Times New Roman" w:hAnsi="Times New Roman" w:cs="Times New Roman"/>
          <w:sz w:val="24"/>
          <w:szCs w:val="24"/>
        </w:rPr>
        <w:t>, which reduced the perceived utility of the dashboard.</w:t>
      </w:r>
    </w:p>
    <w:p w14:paraId="75E6B70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Participants also raised concerns about </w:t>
      </w:r>
      <w:r w:rsidRPr="00C87286">
        <w:rPr>
          <w:rFonts w:ascii="Times New Roman" w:hAnsi="Times New Roman" w:cs="Times New Roman"/>
          <w:b/>
          <w:bCs/>
          <w:sz w:val="24"/>
          <w:szCs w:val="24"/>
        </w:rPr>
        <w:t>visual consistency</w:t>
      </w:r>
      <w:r w:rsidRPr="00C87286">
        <w:rPr>
          <w:rFonts w:ascii="Times New Roman" w:hAnsi="Times New Roman" w:cs="Times New Roman"/>
          <w:sz w:val="24"/>
          <w:szCs w:val="24"/>
        </w:rPr>
        <w:t xml:space="preserve">, noting that some screens used unclear icons, inconsistent font weights, or </w:t>
      </w:r>
      <w:proofErr w:type="spellStart"/>
      <w:r w:rsidRPr="00C87286">
        <w:rPr>
          <w:rFonts w:ascii="Times New Roman" w:hAnsi="Times New Roman" w:cs="Times New Roman"/>
          <w:sz w:val="24"/>
          <w:szCs w:val="24"/>
        </w:rPr>
        <w:t>color</w:t>
      </w:r>
      <w:proofErr w:type="spellEnd"/>
      <w:r w:rsidRPr="00C87286">
        <w:rPr>
          <w:rFonts w:ascii="Times New Roman" w:hAnsi="Times New Roman" w:cs="Times New Roman"/>
          <w:sz w:val="24"/>
          <w:szCs w:val="24"/>
        </w:rPr>
        <w:t xml:space="preserve"> schemes that lacked contrast—making the interface harder to scan, especially in low-light conditions common in rural areas.</w:t>
      </w:r>
    </w:p>
    <w:p w14:paraId="2F09A945"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5162055B">
          <v:rect id="_x0000_i1732" style="width:0;height:1.5pt" o:hralign="center" o:hrstd="t" o:hr="t" fillcolor="#a0a0a0" stroked="f"/>
        </w:pict>
      </w:r>
    </w:p>
    <w:p w14:paraId="20AF886C" w14:textId="77777777" w:rsidR="00C87286" w:rsidRPr="00B662DB" w:rsidRDefault="00C87286" w:rsidP="00B662DB">
      <w:pPr>
        <w:pStyle w:val="Heading2"/>
        <w:shd w:val="clear" w:color="auto" w:fill="EE0000"/>
        <w:rPr>
          <w:b/>
          <w:bCs/>
          <w:color w:val="FFFFFF" w:themeColor="background1"/>
        </w:rPr>
      </w:pPr>
      <w:bookmarkStart w:id="10" w:name="_Toc203750226"/>
      <w:r w:rsidRPr="00B662DB">
        <w:rPr>
          <w:b/>
          <w:bCs/>
          <w:color w:val="FFFFFF" w:themeColor="background1"/>
        </w:rPr>
        <w:t>IMPROVEMENTS TO CONSIDER MOVING TO THE NEXT STAGE</w:t>
      </w:r>
      <w:bookmarkEnd w:id="10"/>
    </w:p>
    <w:p w14:paraId="09114E3C"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build trust and reduce confusion, the onboarding flow must be clearly split into </w:t>
      </w:r>
      <w:r w:rsidRPr="00C87286">
        <w:rPr>
          <w:rFonts w:ascii="Times New Roman" w:hAnsi="Times New Roman" w:cs="Times New Roman"/>
          <w:b/>
          <w:bCs/>
          <w:sz w:val="24"/>
          <w:szCs w:val="24"/>
        </w:rPr>
        <w:t>“Guest” vs “Host” journeys</w:t>
      </w:r>
      <w:r w:rsidRPr="00C87286">
        <w:rPr>
          <w:rFonts w:ascii="Times New Roman" w:hAnsi="Times New Roman" w:cs="Times New Roman"/>
          <w:sz w:val="24"/>
          <w:szCs w:val="24"/>
        </w:rPr>
        <w:t>, with simple explanations and visual cues. This will eliminate ambiguity and improve role clarity from the first interaction.</w:t>
      </w:r>
    </w:p>
    <w:p w14:paraId="77F313B5"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w:t>
      </w:r>
      <w:r w:rsidRPr="00C87286">
        <w:rPr>
          <w:rFonts w:ascii="Times New Roman" w:hAnsi="Times New Roman" w:cs="Times New Roman"/>
          <w:b/>
          <w:bCs/>
          <w:sz w:val="24"/>
          <w:szCs w:val="24"/>
        </w:rPr>
        <w:t>listing form</w:t>
      </w:r>
      <w:r w:rsidRPr="00C87286">
        <w:rPr>
          <w:rFonts w:ascii="Times New Roman" w:hAnsi="Times New Roman" w:cs="Times New Roman"/>
          <w:sz w:val="24"/>
          <w:szCs w:val="24"/>
        </w:rPr>
        <w:t xml:space="preserve"> needs to be broken into smaller, manageable steps, with a visible </w:t>
      </w:r>
      <w:r w:rsidRPr="00C87286">
        <w:rPr>
          <w:rFonts w:ascii="Times New Roman" w:hAnsi="Times New Roman" w:cs="Times New Roman"/>
          <w:b/>
          <w:bCs/>
          <w:sz w:val="24"/>
          <w:szCs w:val="24"/>
        </w:rPr>
        <w:t>step tracker</w:t>
      </w:r>
      <w:r w:rsidRPr="00C87286">
        <w:rPr>
          <w:rFonts w:ascii="Times New Roman" w:hAnsi="Times New Roman" w:cs="Times New Roman"/>
          <w:sz w:val="24"/>
          <w:szCs w:val="24"/>
        </w:rPr>
        <w:t xml:space="preserve"> and auto-save functionality. Include contextual tooltips to explain required fields (e.g., location pin, image uploads, amenities) in plain Nepali or English, depending on the user’s language setting.</w:t>
      </w:r>
    </w:p>
    <w:p w14:paraId="434804A2"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t xml:space="preserve">Introduce a </w:t>
      </w:r>
      <w:r w:rsidRPr="00C87286">
        <w:rPr>
          <w:rFonts w:ascii="Times New Roman" w:hAnsi="Times New Roman" w:cs="Times New Roman"/>
          <w:b/>
          <w:bCs/>
          <w:sz w:val="24"/>
          <w:szCs w:val="24"/>
        </w:rPr>
        <w:t>“Verified Host” badge system</w:t>
      </w:r>
      <w:r w:rsidRPr="00C87286">
        <w:rPr>
          <w:rFonts w:ascii="Times New Roman" w:hAnsi="Times New Roman" w:cs="Times New Roman"/>
          <w:sz w:val="24"/>
          <w:szCs w:val="24"/>
        </w:rPr>
        <w:t xml:space="preserve"> and listing credibility indicators like “Recently Booked” or “Top Rated” to address user concerns about trust and legitimacy. These visual trust markers can significantly enhance confidence during browsing.</w:t>
      </w:r>
    </w:p>
    <w:p w14:paraId="3CE69AA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Redesign the </w:t>
      </w:r>
      <w:r w:rsidRPr="00C87286">
        <w:rPr>
          <w:rFonts w:ascii="Times New Roman" w:hAnsi="Times New Roman" w:cs="Times New Roman"/>
          <w:b/>
          <w:bCs/>
          <w:sz w:val="24"/>
          <w:szCs w:val="24"/>
        </w:rPr>
        <w:t>booking confirmation screen</w:t>
      </w:r>
      <w:r w:rsidRPr="00C87286">
        <w:rPr>
          <w:rFonts w:ascii="Times New Roman" w:hAnsi="Times New Roman" w:cs="Times New Roman"/>
          <w:sz w:val="24"/>
          <w:szCs w:val="24"/>
        </w:rPr>
        <w:t xml:space="preserve"> to include a friendly illustration, confirmation animation (e.g., checkmark), and next steps—like “View Booking,” “Contact Host,” or “Explore More Listings.” This will improve the closure and usability of the booking process.</w:t>
      </w:r>
    </w:p>
    <w:p w14:paraId="75C911A0"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improve usability, implement mobile-first refinements like larger tap targets, sticky filter buttons, and collapsible sections. Ensure all forms have </w:t>
      </w:r>
      <w:r w:rsidRPr="00C87286">
        <w:rPr>
          <w:rFonts w:ascii="Times New Roman" w:hAnsi="Times New Roman" w:cs="Times New Roman"/>
          <w:b/>
          <w:bCs/>
          <w:sz w:val="24"/>
          <w:szCs w:val="24"/>
        </w:rPr>
        <w:t>real-time validation</w:t>
      </w:r>
      <w:r w:rsidRPr="00C87286">
        <w:rPr>
          <w:rFonts w:ascii="Times New Roman" w:hAnsi="Times New Roman" w:cs="Times New Roman"/>
          <w:sz w:val="24"/>
          <w:szCs w:val="24"/>
        </w:rPr>
        <w:t xml:space="preserve"> with micro-interactions such as error highlights or toast messages for confirmation. Introduce </w:t>
      </w:r>
      <w:r w:rsidRPr="00C87286">
        <w:rPr>
          <w:rFonts w:ascii="Times New Roman" w:hAnsi="Times New Roman" w:cs="Times New Roman"/>
          <w:b/>
          <w:bCs/>
          <w:sz w:val="24"/>
          <w:szCs w:val="24"/>
        </w:rPr>
        <w:t>dashboard analytics</w:t>
      </w:r>
      <w:r w:rsidRPr="00C87286">
        <w:rPr>
          <w:rFonts w:ascii="Times New Roman" w:hAnsi="Times New Roman" w:cs="Times New Roman"/>
          <w:sz w:val="24"/>
          <w:szCs w:val="24"/>
        </w:rPr>
        <w:t xml:space="preserve"> for hosts, such as listing views and bookings received.</w:t>
      </w:r>
    </w:p>
    <w:p w14:paraId="34CD2177" w14:textId="4156FB61"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Finally, apply a </w:t>
      </w:r>
      <w:r w:rsidRPr="00C87286">
        <w:rPr>
          <w:rFonts w:ascii="Times New Roman" w:hAnsi="Times New Roman" w:cs="Times New Roman"/>
          <w:b/>
          <w:bCs/>
          <w:sz w:val="24"/>
          <w:szCs w:val="24"/>
        </w:rPr>
        <w:t>consistent visual language</w:t>
      </w:r>
      <w:r w:rsidRPr="00C87286">
        <w:rPr>
          <w:rFonts w:ascii="Times New Roman" w:hAnsi="Times New Roman" w:cs="Times New Roman"/>
          <w:sz w:val="24"/>
          <w:szCs w:val="24"/>
        </w:rPr>
        <w:t xml:space="preserve"> across all screens. Choose a </w:t>
      </w:r>
      <w:r w:rsidR="00BF2AC0" w:rsidRPr="00C87286">
        <w:rPr>
          <w:rFonts w:ascii="Times New Roman" w:hAnsi="Times New Roman" w:cs="Times New Roman"/>
          <w:sz w:val="24"/>
          <w:szCs w:val="24"/>
        </w:rPr>
        <w:t>colour</w:t>
      </w:r>
      <w:r w:rsidRPr="00C87286">
        <w:rPr>
          <w:rFonts w:ascii="Times New Roman" w:hAnsi="Times New Roman" w:cs="Times New Roman"/>
          <w:sz w:val="24"/>
          <w:szCs w:val="24"/>
        </w:rPr>
        <w:t xml:space="preserve"> palette with high contrast, clear typography, and uniform iconography to enhance readability and reduce cognitive load. Before moving to high-fidelity prototyping in Figma, these usability, layout, and trust-related adjustments are essential to delivering a reliable and welcoming experience for MeroGhar users.</w:t>
      </w:r>
    </w:p>
    <w:p w14:paraId="3C8998AA"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5CE62A70">
          <v:rect id="_x0000_i1733" style="width:0;height:1.5pt" o:hralign="center" o:hrstd="t" o:hr="t" fillcolor="#a0a0a0" stroked="f"/>
        </w:pict>
      </w:r>
    </w:p>
    <w:p w14:paraId="05B281B6" w14:textId="77777777" w:rsidR="00C87286" w:rsidRPr="00B662DB" w:rsidRDefault="00C87286" w:rsidP="00B662DB">
      <w:pPr>
        <w:pStyle w:val="Heading2"/>
        <w:shd w:val="clear" w:color="auto" w:fill="EE0000"/>
        <w:rPr>
          <w:b/>
          <w:bCs/>
          <w:color w:val="FFFFFF" w:themeColor="background1"/>
        </w:rPr>
      </w:pPr>
      <w:bookmarkStart w:id="11" w:name="_Toc203750227"/>
      <w:r w:rsidRPr="00B662DB">
        <w:rPr>
          <w:b/>
          <w:bCs/>
          <w:color w:val="FFFFFF" w:themeColor="background1"/>
        </w:rPr>
        <w:t>HIGH FIDELITY TESTING</w:t>
      </w:r>
      <w:bookmarkEnd w:id="11"/>
    </w:p>
    <w:p w14:paraId="2C26CF54"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Following insights gathered from low-fidelity testing and iterative design refinements, MeroGhar transitioned into the high-fidelity stage. A comprehensive prototype was created using </w:t>
      </w:r>
      <w:r w:rsidRPr="00C87286">
        <w:rPr>
          <w:rFonts w:ascii="Times New Roman" w:hAnsi="Times New Roman" w:cs="Times New Roman"/>
          <w:b/>
          <w:bCs/>
          <w:sz w:val="24"/>
          <w:szCs w:val="24"/>
        </w:rPr>
        <w:t>Figma</w:t>
      </w:r>
      <w:r w:rsidRPr="00C87286">
        <w:rPr>
          <w:rFonts w:ascii="Times New Roman" w:hAnsi="Times New Roman" w:cs="Times New Roman"/>
          <w:sz w:val="24"/>
          <w:szCs w:val="24"/>
        </w:rPr>
        <w:t xml:space="preserve">, incorporating responsive design elements and detailed micro-interactions. The design prioritized adherence to </w:t>
      </w:r>
      <w:r w:rsidRPr="00C87286">
        <w:rPr>
          <w:rFonts w:ascii="Times New Roman" w:hAnsi="Times New Roman" w:cs="Times New Roman"/>
          <w:b/>
          <w:bCs/>
          <w:sz w:val="24"/>
          <w:szCs w:val="24"/>
        </w:rPr>
        <w:t>Nielsen’s 10 heuristic principles</w:t>
      </w:r>
      <w:r w:rsidRPr="00C87286">
        <w:rPr>
          <w:rFonts w:ascii="Times New Roman" w:hAnsi="Times New Roman" w:cs="Times New Roman"/>
          <w:sz w:val="24"/>
          <w:szCs w:val="24"/>
        </w:rPr>
        <w:t>, ensuring clarity, consistency, error prevention, and user control. The high-fidelity prototype aimed to represent the actual platform experience, allowing for realistic user testing in preparation for development.</w:t>
      </w:r>
    </w:p>
    <w:p w14:paraId="67EC836F"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04F6E0C9">
          <v:rect id="_x0000_i1734" style="width:0;height:1.5pt" o:hralign="center" o:hrstd="t" o:hr="t" fillcolor="#a0a0a0" stroked="f"/>
        </w:pict>
      </w:r>
    </w:p>
    <w:p w14:paraId="777B22D2" w14:textId="77777777" w:rsidR="00C87286" w:rsidRPr="00B662DB" w:rsidRDefault="00C87286" w:rsidP="00B662DB">
      <w:pPr>
        <w:pStyle w:val="Heading2"/>
        <w:shd w:val="clear" w:color="auto" w:fill="EE0000"/>
        <w:rPr>
          <w:b/>
          <w:bCs/>
          <w:color w:val="FFFFFF" w:themeColor="background1"/>
        </w:rPr>
      </w:pPr>
      <w:bookmarkStart w:id="12" w:name="_Toc203750228"/>
      <w:r w:rsidRPr="00B662DB">
        <w:rPr>
          <w:b/>
          <w:bCs/>
          <w:color w:val="FFFFFF" w:themeColor="background1"/>
        </w:rPr>
        <w:t>GUERRILLA FIDELITY TESTING</w:t>
      </w:r>
      <w:bookmarkEnd w:id="12"/>
    </w:p>
    <w:p w14:paraId="49F3C8E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To evaluate the effectiveness of the MeroGhar high-fidelity prototype, </w:t>
      </w:r>
      <w:r w:rsidRPr="00C87286">
        <w:rPr>
          <w:rFonts w:ascii="Times New Roman" w:hAnsi="Times New Roman" w:cs="Times New Roman"/>
          <w:b/>
          <w:bCs/>
          <w:sz w:val="24"/>
          <w:szCs w:val="24"/>
        </w:rPr>
        <w:t>guerrilla testing</w:t>
      </w:r>
      <w:r w:rsidRPr="00C87286">
        <w:rPr>
          <w:rFonts w:ascii="Times New Roman" w:hAnsi="Times New Roman" w:cs="Times New Roman"/>
          <w:sz w:val="24"/>
          <w:szCs w:val="24"/>
        </w:rPr>
        <w:t xml:space="preserve"> was conducted across multiple environments—including university campuses, co-working spaces, and homestay areas—to engage a diverse user group. Test participants included urban renters, student tenants, and rural hosts with varying levels of digital literacy.</w:t>
      </w:r>
    </w:p>
    <w:p w14:paraId="286F0E13"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lastRenderedPageBreak/>
        <w:t>Each session began with a short briefing explaining the voluntary nature of the test, followed by task-based evaluations. Participants were instructed to complete real-world flows such as:</w:t>
      </w:r>
    </w:p>
    <w:p w14:paraId="477BC5AB"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Searching for a rental in a specific district</w:t>
      </w:r>
    </w:p>
    <w:p w14:paraId="725B17FF"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Filtering listings by price and amenities</w:t>
      </w:r>
    </w:p>
    <w:p w14:paraId="2BB47A8A"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Creating a new homestay listing as a host</w:t>
      </w:r>
    </w:p>
    <w:p w14:paraId="45CDBEFF"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Simulating a booking and confirming the reservation</w:t>
      </w:r>
    </w:p>
    <w:p w14:paraId="012525B1" w14:textId="77777777" w:rsidR="00C87286" w:rsidRPr="00C87286" w:rsidRDefault="00C87286" w:rsidP="00C87286">
      <w:pPr>
        <w:numPr>
          <w:ilvl w:val="0"/>
          <w:numId w:val="3"/>
        </w:num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Viewing listing performance in the host dashboard</w:t>
      </w:r>
    </w:p>
    <w:p w14:paraId="09239DBE"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 xml:space="preserve">The tests were conducted using laptops and mobile phones to ensure responsiveness and accessibility were equally assessed across devices. Facilitators closely observed </w:t>
      </w:r>
      <w:proofErr w:type="spellStart"/>
      <w:r w:rsidRPr="00C87286">
        <w:rPr>
          <w:rFonts w:ascii="Times New Roman" w:hAnsi="Times New Roman" w:cs="Times New Roman"/>
          <w:sz w:val="24"/>
          <w:szCs w:val="24"/>
        </w:rPr>
        <w:t>behaviors</w:t>
      </w:r>
      <w:proofErr w:type="spellEnd"/>
      <w:r w:rsidRPr="00C87286">
        <w:rPr>
          <w:rFonts w:ascii="Times New Roman" w:hAnsi="Times New Roman" w:cs="Times New Roman"/>
          <w:sz w:val="24"/>
          <w:szCs w:val="24"/>
        </w:rPr>
        <w:t>, taking note of navigation patterns, moments of confusion, and drop-off points. After the tasks, participants were asked open-ended questions to evaluate their satisfaction with the visual design, ease of use, and perceived trust in the platform.</w:t>
      </w:r>
    </w:p>
    <w:p w14:paraId="36673C78"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t>While some participants were first-time renters unfamiliar with structured booking systems, others were frequent users of digital marketplaces. This variation enabled the collection of layered feedback to inform refinement across different user journeys.</w:t>
      </w:r>
    </w:p>
    <w:p w14:paraId="3187A0A6" w14:textId="77777777" w:rsidR="00C87286" w:rsidRPr="00C87286" w:rsidRDefault="00C87286" w:rsidP="00C87286">
      <w:pPr>
        <w:spacing w:line="360" w:lineRule="auto"/>
        <w:jc w:val="both"/>
        <w:rPr>
          <w:rFonts w:ascii="Times New Roman" w:hAnsi="Times New Roman" w:cs="Times New Roman"/>
          <w:sz w:val="24"/>
          <w:szCs w:val="24"/>
        </w:rPr>
      </w:pPr>
      <w:r w:rsidRPr="00C87286">
        <w:rPr>
          <w:rFonts w:ascii="Times New Roman" w:hAnsi="Times New Roman" w:cs="Times New Roman"/>
          <w:sz w:val="24"/>
          <w:szCs w:val="24"/>
        </w:rPr>
        <w:pict w14:anchorId="0E1A272F">
          <v:rect id="_x0000_i1735" style="width:0;height:1.5pt" o:hralign="center" o:hrstd="t" o:hr="t" fillcolor="#a0a0a0" stroked="f"/>
        </w:pict>
      </w:r>
    </w:p>
    <w:p w14:paraId="62A177CB" w14:textId="10954CCF" w:rsidR="00BF2AC0" w:rsidRPr="00B662DB" w:rsidRDefault="00C87286" w:rsidP="00B662DB">
      <w:pPr>
        <w:pStyle w:val="Heading2"/>
        <w:shd w:val="clear" w:color="auto" w:fill="EE0000"/>
        <w:rPr>
          <w:b/>
          <w:bCs/>
          <w:color w:val="FFFFFF" w:themeColor="background1"/>
        </w:rPr>
      </w:pPr>
      <w:bookmarkStart w:id="13" w:name="_Toc203750229"/>
      <w:r w:rsidRPr="00B662DB">
        <w:rPr>
          <w:b/>
          <w:bCs/>
          <w:color w:val="FFFFFF" w:themeColor="background1"/>
        </w:rPr>
        <w:t>USER FEEDBACK FOR HIGH FIDELITY</w:t>
      </w:r>
      <w:bookmarkEnd w:id="13"/>
    </w:p>
    <w:p w14:paraId="677DA29A"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After refining the insights from the low-fidelity prototype, the project advanced to the </w:t>
      </w:r>
      <w:r w:rsidRPr="00BF2AC0">
        <w:rPr>
          <w:rFonts w:ascii="Times New Roman" w:hAnsi="Times New Roman" w:cs="Times New Roman"/>
          <w:b/>
          <w:bCs/>
          <w:sz w:val="24"/>
          <w:szCs w:val="24"/>
        </w:rPr>
        <w:t>high-fidelity design stage</w:t>
      </w:r>
      <w:r w:rsidRPr="00BF2AC0">
        <w:rPr>
          <w:rFonts w:ascii="Times New Roman" w:hAnsi="Times New Roman" w:cs="Times New Roman"/>
          <w:sz w:val="24"/>
          <w:szCs w:val="24"/>
        </w:rPr>
        <w:t xml:space="preserve">. The MeroGhar prototype was developed in </w:t>
      </w:r>
      <w:r w:rsidRPr="00BF2AC0">
        <w:rPr>
          <w:rFonts w:ascii="Times New Roman" w:hAnsi="Times New Roman" w:cs="Times New Roman"/>
          <w:b/>
          <w:bCs/>
          <w:sz w:val="24"/>
          <w:szCs w:val="24"/>
        </w:rPr>
        <w:t>Figma</w:t>
      </w:r>
      <w:r w:rsidRPr="00BF2AC0">
        <w:rPr>
          <w:rFonts w:ascii="Times New Roman" w:hAnsi="Times New Roman" w:cs="Times New Roman"/>
          <w:sz w:val="24"/>
          <w:szCs w:val="24"/>
        </w:rPr>
        <w:t xml:space="preserve">, focusing on accurate layout, visual consistency, and the seamless flow of essential features—such as browsing listings, host onboarding, booking confirmation, and viewing dashboard activity. The interface was designed following </w:t>
      </w:r>
      <w:r w:rsidRPr="00BF2AC0">
        <w:rPr>
          <w:rFonts w:ascii="Times New Roman" w:hAnsi="Times New Roman" w:cs="Times New Roman"/>
          <w:b/>
          <w:bCs/>
          <w:sz w:val="24"/>
          <w:szCs w:val="24"/>
        </w:rPr>
        <w:t>Nielsen’s 10 usability heuristics</w:t>
      </w:r>
      <w:r w:rsidRPr="00BF2AC0">
        <w:rPr>
          <w:rFonts w:ascii="Times New Roman" w:hAnsi="Times New Roman" w:cs="Times New Roman"/>
          <w:sz w:val="24"/>
          <w:szCs w:val="24"/>
        </w:rPr>
        <w:t xml:space="preserve"> to ensure it was functional, predictable, and accessible for both guests and hosts.</w:t>
      </w:r>
    </w:p>
    <w:p w14:paraId="59D3D173"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7545B72A">
          <v:rect id="_x0000_i1736" style="width:0;height:1.5pt" o:hralign="center" o:hrstd="t" o:hr="t" fillcolor="#a0a0a0" stroked="f"/>
        </w:pict>
      </w:r>
    </w:p>
    <w:p w14:paraId="2E170B02" w14:textId="77777777" w:rsidR="00BF2AC0" w:rsidRPr="00B662DB" w:rsidRDefault="00BF2AC0" w:rsidP="00B662DB">
      <w:pPr>
        <w:pStyle w:val="Heading2"/>
        <w:shd w:val="clear" w:color="auto" w:fill="EE0000"/>
        <w:rPr>
          <w:b/>
          <w:bCs/>
          <w:color w:val="FFFFFF" w:themeColor="background1"/>
        </w:rPr>
      </w:pPr>
      <w:bookmarkStart w:id="14" w:name="_Toc203750230"/>
      <w:r w:rsidRPr="00B662DB">
        <w:rPr>
          <w:b/>
          <w:bCs/>
          <w:color w:val="FFFFFF" w:themeColor="background1"/>
        </w:rPr>
        <w:t>GUERRILLA FIDELITY TESTING</w:t>
      </w:r>
      <w:bookmarkEnd w:id="14"/>
    </w:p>
    <w:p w14:paraId="450E2A96"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To assess the prototype in real-world settings, </w:t>
      </w:r>
      <w:r w:rsidRPr="00BF2AC0">
        <w:rPr>
          <w:rFonts w:ascii="Times New Roman" w:hAnsi="Times New Roman" w:cs="Times New Roman"/>
          <w:b/>
          <w:bCs/>
          <w:sz w:val="24"/>
          <w:szCs w:val="24"/>
        </w:rPr>
        <w:t>guerrilla testing</w:t>
      </w:r>
      <w:r w:rsidRPr="00BF2AC0">
        <w:rPr>
          <w:rFonts w:ascii="Times New Roman" w:hAnsi="Times New Roman" w:cs="Times New Roman"/>
          <w:sz w:val="24"/>
          <w:szCs w:val="24"/>
        </w:rPr>
        <w:t xml:space="preserve"> was conducted with a cross-section of users in Kathmandu and nearby districts. Test participants included university students looking for rentals, small homestay operators listing their properties, and urban users </w:t>
      </w:r>
      <w:r w:rsidRPr="00BF2AC0">
        <w:rPr>
          <w:rFonts w:ascii="Times New Roman" w:hAnsi="Times New Roman" w:cs="Times New Roman"/>
          <w:sz w:val="24"/>
          <w:szCs w:val="24"/>
        </w:rPr>
        <w:lastRenderedPageBreak/>
        <w:t>browsing short stays. Each participant was given a series of structured but realistic tasks, such as:</w:t>
      </w:r>
    </w:p>
    <w:p w14:paraId="4B8494AF"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Searching listings using district and price filters</w:t>
      </w:r>
    </w:p>
    <w:p w14:paraId="3848CF66"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Creating a new property listing as a host</w:t>
      </w:r>
    </w:p>
    <w:p w14:paraId="5C493D04"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Booking a stay with check-in and check-out date selection</w:t>
      </w:r>
    </w:p>
    <w:p w14:paraId="00B6AECE"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Viewing host dashboard entries for listing status</w:t>
      </w:r>
    </w:p>
    <w:p w14:paraId="7B5CBAF9" w14:textId="77777777" w:rsidR="00BF2AC0" w:rsidRPr="00BF2AC0" w:rsidRDefault="00BF2AC0" w:rsidP="00BF2AC0">
      <w:pPr>
        <w:numPr>
          <w:ilvl w:val="0"/>
          <w:numId w:val="6"/>
        </w:num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Switching the interface language between Nepali and English</w:t>
      </w:r>
    </w:p>
    <w:p w14:paraId="2F7DCDC2"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The prototype was tested on both laptops and mid-range smartphones to evaluate responsiveness. Observers took note of hesitation points, navigation errors, and feedback comments. After completion, participants responded to open-ended questions about clarity, ease of use, and comfort with the overall design.</w:t>
      </w:r>
    </w:p>
    <w:p w14:paraId="084B4EB1"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0E90B4B5">
          <v:rect id="_x0000_i1737" style="width:0;height:1.5pt" o:hralign="center" o:hrstd="t" o:hr="t" fillcolor="#a0a0a0" stroked="f"/>
        </w:pict>
      </w:r>
    </w:p>
    <w:p w14:paraId="4C168D27" w14:textId="77777777" w:rsidR="00BF2AC0" w:rsidRPr="00B662DB" w:rsidRDefault="00BF2AC0" w:rsidP="00B662DB">
      <w:pPr>
        <w:pStyle w:val="Heading2"/>
        <w:shd w:val="clear" w:color="auto" w:fill="EE0000"/>
        <w:rPr>
          <w:b/>
          <w:bCs/>
          <w:color w:val="FFFFFF" w:themeColor="background1"/>
        </w:rPr>
      </w:pPr>
      <w:bookmarkStart w:id="15" w:name="_Toc203750231"/>
      <w:r w:rsidRPr="00B662DB">
        <w:rPr>
          <w:b/>
          <w:bCs/>
          <w:color w:val="FFFFFF" w:themeColor="background1"/>
        </w:rPr>
        <w:t>USER FEEDBACK FOR HIGH FIDELITY</w:t>
      </w:r>
      <w:bookmarkEnd w:id="15"/>
    </w:p>
    <w:p w14:paraId="1831FB7E"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Overall, users praised the </w:t>
      </w:r>
      <w:r w:rsidRPr="00BF2AC0">
        <w:rPr>
          <w:rFonts w:ascii="Times New Roman" w:hAnsi="Times New Roman" w:cs="Times New Roman"/>
          <w:b/>
          <w:bCs/>
          <w:sz w:val="24"/>
          <w:szCs w:val="24"/>
        </w:rPr>
        <w:t>simple and familiar layout</w:t>
      </w:r>
      <w:r w:rsidRPr="00BF2AC0">
        <w:rPr>
          <w:rFonts w:ascii="Times New Roman" w:hAnsi="Times New Roman" w:cs="Times New Roman"/>
          <w:sz w:val="24"/>
          <w:szCs w:val="24"/>
        </w:rPr>
        <w:t xml:space="preserve">, especially the two-panel structure on desktop and the bottom-tab navigation on mobile. The </w:t>
      </w:r>
      <w:r w:rsidRPr="00BF2AC0">
        <w:rPr>
          <w:rFonts w:ascii="Times New Roman" w:hAnsi="Times New Roman" w:cs="Times New Roman"/>
          <w:b/>
          <w:bCs/>
          <w:sz w:val="24"/>
          <w:szCs w:val="24"/>
        </w:rPr>
        <w:t>listing creation flow</w:t>
      </w:r>
      <w:r w:rsidRPr="00BF2AC0">
        <w:rPr>
          <w:rFonts w:ascii="Times New Roman" w:hAnsi="Times New Roman" w:cs="Times New Roman"/>
          <w:sz w:val="24"/>
          <w:szCs w:val="24"/>
        </w:rPr>
        <w:t xml:space="preserve"> was well received, with users finding the input steps logical and simple to follow. Many hosts noted the clarity in uploading photos and entering property details, although they requested more visual confirmation when a step was completed.</w:t>
      </w:r>
    </w:p>
    <w:p w14:paraId="5089E0F2"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The </w:t>
      </w:r>
      <w:r w:rsidRPr="00BF2AC0">
        <w:rPr>
          <w:rFonts w:ascii="Times New Roman" w:hAnsi="Times New Roman" w:cs="Times New Roman"/>
          <w:b/>
          <w:bCs/>
          <w:sz w:val="24"/>
          <w:szCs w:val="24"/>
        </w:rPr>
        <w:t>language switch</w:t>
      </w:r>
      <w:r w:rsidRPr="00BF2AC0">
        <w:rPr>
          <w:rFonts w:ascii="Times New Roman" w:hAnsi="Times New Roman" w:cs="Times New Roman"/>
          <w:sz w:val="24"/>
          <w:szCs w:val="24"/>
        </w:rPr>
        <w:t xml:space="preserve"> feature between Nepali and English was widely appreciated, particularly by rural hosts who preferred instructions in Nepali. However, a few users were initially unaware of the language toggle, prompting the need for clearer placement or </w:t>
      </w:r>
      <w:proofErr w:type="spellStart"/>
      <w:r w:rsidRPr="00BF2AC0">
        <w:rPr>
          <w:rFonts w:ascii="Times New Roman" w:hAnsi="Times New Roman" w:cs="Times New Roman"/>
          <w:sz w:val="24"/>
          <w:szCs w:val="24"/>
        </w:rPr>
        <w:t>labeling</w:t>
      </w:r>
      <w:proofErr w:type="spellEnd"/>
      <w:r w:rsidRPr="00BF2AC0">
        <w:rPr>
          <w:rFonts w:ascii="Times New Roman" w:hAnsi="Times New Roman" w:cs="Times New Roman"/>
          <w:sz w:val="24"/>
          <w:szCs w:val="24"/>
        </w:rPr>
        <w:t>.</w:t>
      </w:r>
    </w:p>
    <w:p w14:paraId="54878B64"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Guests found the </w:t>
      </w:r>
      <w:r w:rsidRPr="00BF2AC0">
        <w:rPr>
          <w:rFonts w:ascii="Times New Roman" w:hAnsi="Times New Roman" w:cs="Times New Roman"/>
          <w:b/>
          <w:bCs/>
          <w:sz w:val="24"/>
          <w:szCs w:val="24"/>
        </w:rPr>
        <w:t>booking flow</w:t>
      </w:r>
      <w:r w:rsidRPr="00BF2AC0">
        <w:rPr>
          <w:rFonts w:ascii="Times New Roman" w:hAnsi="Times New Roman" w:cs="Times New Roman"/>
          <w:sz w:val="24"/>
          <w:szCs w:val="24"/>
        </w:rPr>
        <w:t xml:space="preserve"> intuitive, especially the ability to pick dates and see price totals instantly. However, the </w:t>
      </w:r>
      <w:r w:rsidRPr="00BF2AC0">
        <w:rPr>
          <w:rFonts w:ascii="Times New Roman" w:hAnsi="Times New Roman" w:cs="Times New Roman"/>
          <w:b/>
          <w:bCs/>
          <w:sz w:val="24"/>
          <w:szCs w:val="24"/>
        </w:rPr>
        <w:t>booking confirmation screen</w:t>
      </w:r>
      <w:r w:rsidRPr="00BF2AC0">
        <w:rPr>
          <w:rFonts w:ascii="Times New Roman" w:hAnsi="Times New Roman" w:cs="Times New Roman"/>
          <w:sz w:val="24"/>
          <w:szCs w:val="24"/>
        </w:rPr>
        <w:t xml:space="preserve"> felt too plain and lacked a visual confirmation of success. Users recommended adding a simple success message and clearer next-step options such as "Go to Dashboard" or "Return to Home."</w:t>
      </w:r>
    </w:p>
    <w:p w14:paraId="6EFB4F3F"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 xml:space="preserve">In terms of layout, smaller phone users reported minor issues with spacing on the filter menu, where text labels felt cramped. The </w:t>
      </w:r>
      <w:r w:rsidRPr="00BF2AC0">
        <w:rPr>
          <w:rFonts w:ascii="Times New Roman" w:hAnsi="Times New Roman" w:cs="Times New Roman"/>
          <w:b/>
          <w:bCs/>
          <w:sz w:val="24"/>
          <w:szCs w:val="24"/>
        </w:rPr>
        <w:t>host dashboard</w:t>
      </w:r>
      <w:r w:rsidRPr="00BF2AC0">
        <w:rPr>
          <w:rFonts w:ascii="Times New Roman" w:hAnsi="Times New Roman" w:cs="Times New Roman"/>
          <w:sz w:val="24"/>
          <w:szCs w:val="24"/>
        </w:rPr>
        <w:t>, though functional, was considered slightly basic and could benefit from improved spacing and clearer section titles.</w:t>
      </w:r>
    </w:p>
    <w:p w14:paraId="3A1C0E83"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pict w14:anchorId="60712D56">
          <v:rect id="_x0000_i1738" style="width:0;height:1.5pt" o:hralign="center" o:hrstd="t" o:hr="t" fillcolor="#a0a0a0" stroked="f"/>
        </w:pict>
      </w:r>
    </w:p>
    <w:p w14:paraId="61657D59" w14:textId="77777777" w:rsidR="00BF2AC0" w:rsidRPr="00B662DB" w:rsidRDefault="00BF2AC0" w:rsidP="00B662DB">
      <w:pPr>
        <w:pStyle w:val="Heading2"/>
        <w:shd w:val="clear" w:color="auto" w:fill="EE0000"/>
        <w:rPr>
          <w:b/>
          <w:bCs/>
          <w:color w:val="FFFFFF" w:themeColor="background1"/>
        </w:rPr>
      </w:pPr>
      <w:bookmarkStart w:id="16" w:name="_Toc203750232"/>
      <w:r w:rsidRPr="00B662DB">
        <w:rPr>
          <w:b/>
          <w:bCs/>
          <w:color w:val="FFFFFF" w:themeColor="background1"/>
        </w:rPr>
        <w:lastRenderedPageBreak/>
        <w:t>IMPROVEMENTS TO MAKE MOVING FORWARD</w:t>
      </w:r>
      <w:bookmarkEnd w:id="16"/>
    </w:p>
    <w:p w14:paraId="0D869D4C" w14:textId="77777777" w:rsidR="00BF2AC0" w:rsidRPr="00BF2AC0" w:rsidRDefault="00BF2AC0" w:rsidP="00BF2AC0">
      <w:pPr>
        <w:spacing w:line="360" w:lineRule="auto"/>
        <w:jc w:val="both"/>
        <w:rPr>
          <w:rFonts w:ascii="Times New Roman" w:hAnsi="Times New Roman" w:cs="Times New Roman"/>
          <w:sz w:val="24"/>
          <w:szCs w:val="24"/>
        </w:rPr>
      </w:pPr>
      <w:r w:rsidRPr="00BF2AC0">
        <w:rPr>
          <w:rFonts w:ascii="Times New Roman" w:hAnsi="Times New Roman" w:cs="Times New Roman"/>
          <w:sz w:val="24"/>
          <w:szCs w:val="24"/>
        </w:rPr>
        <w:t>Based on feedback, the following changes will be made before final development:</w:t>
      </w:r>
    </w:p>
    <w:p w14:paraId="004D178C"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Font Size &amp; Spacing</w:t>
      </w:r>
      <w:r w:rsidRPr="00BF2AC0">
        <w:rPr>
          <w:rFonts w:ascii="Times New Roman" w:hAnsi="Times New Roman" w:cs="Times New Roman"/>
          <w:sz w:val="24"/>
          <w:szCs w:val="24"/>
        </w:rPr>
        <w:t>: Increase base font size slightly and add spacing between form fields and filter buttons for mobile users, especially on smaller screens.</w:t>
      </w:r>
    </w:p>
    <w:p w14:paraId="288D0C69"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Visual Confirmation</w:t>
      </w:r>
      <w:r w:rsidRPr="00BF2AC0">
        <w:rPr>
          <w:rFonts w:ascii="Times New Roman" w:hAnsi="Times New Roman" w:cs="Times New Roman"/>
          <w:sz w:val="24"/>
          <w:szCs w:val="24"/>
        </w:rPr>
        <w:t xml:space="preserve">: Add a simple success checkmark and confirmation message on the </w:t>
      </w:r>
      <w:r w:rsidRPr="00BF2AC0">
        <w:rPr>
          <w:rFonts w:ascii="Times New Roman" w:hAnsi="Times New Roman" w:cs="Times New Roman"/>
          <w:b/>
          <w:bCs/>
          <w:sz w:val="24"/>
          <w:szCs w:val="24"/>
        </w:rPr>
        <w:t>booking confirmation screen</w:t>
      </w:r>
      <w:r w:rsidRPr="00BF2AC0">
        <w:rPr>
          <w:rFonts w:ascii="Times New Roman" w:hAnsi="Times New Roman" w:cs="Times New Roman"/>
          <w:sz w:val="24"/>
          <w:szCs w:val="24"/>
        </w:rPr>
        <w:t>, along with a “Return to Home” and “Go to Dashboard” button.</w:t>
      </w:r>
    </w:p>
    <w:p w14:paraId="4621D49D"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Micro Interactions</w:t>
      </w:r>
      <w:r w:rsidRPr="00BF2AC0">
        <w:rPr>
          <w:rFonts w:ascii="Times New Roman" w:hAnsi="Times New Roman" w:cs="Times New Roman"/>
          <w:sz w:val="24"/>
          <w:szCs w:val="24"/>
        </w:rPr>
        <w:t xml:space="preserve">: Add toast notifications or subtle visual cues (e.g., checkmarks or progress bar) in the </w:t>
      </w:r>
      <w:r w:rsidRPr="00BF2AC0">
        <w:rPr>
          <w:rFonts w:ascii="Times New Roman" w:hAnsi="Times New Roman" w:cs="Times New Roman"/>
          <w:b/>
          <w:bCs/>
          <w:sz w:val="24"/>
          <w:szCs w:val="24"/>
        </w:rPr>
        <w:t>listing creation form</w:t>
      </w:r>
      <w:r w:rsidRPr="00BF2AC0">
        <w:rPr>
          <w:rFonts w:ascii="Times New Roman" w:hAnsi="Times New Roman" w:cs="Times New Roman"/>
          <w:sz w:val="24"/>
          <w:szCs w:val="24"/>
        </w:rPr>
        <w:t xml:space="preserve"> to confirm successful input submission.</w:t>
      </w:r>
    </w:p>
    <w:p w14:paraId="1AE6634E" w14:textId="77777777" w:rsidR="00BF2AC0" w:rsidRPr="00BF2AC0" w:rsidRDefault="00BF2AC0" w:rsidP="00BF2AC0">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Language Switch Visibility</w:t>
      </w:r>
      <w:r w:rsidRPr="00BF2AC0">
        <w:rPr>
          <w:rFonts w:ascii="Times New Roman" w:hAnsi="Times New Roman" w:cs="Times New Roman"/>
          <w:sz w:val="24"/>
          <w:szCs w:val="24"/>
        </w:rPr>
        <w:t xml:space="preserve">: Relocate or highlight the </w:t>
      </w:r>
      <w:r w:rsidRPr="00BF2AC0">
        <w:rPr>
          <w:rFonts w:ascii="Times New Roman" w:hAnsi="Times New Roman" w:cs="Times New Roman"/>
          <w:b/>
          <w:bCs/>
          <w:sz w:val="24"/>
          <w:szCs w:val="24"/>
        </w:rPr>
        <w:t>Nepali-English toggle</w:t>
      </w:r>
      <w:r w:rsidRPr="00BF2AC0">
        <w:rPr>
          <w:rFonts w:ascii="Times New Roman" w:hAnsi="Times New Roman" w:cs="Times New Roman"/>
          <w:sz w:val="24"/>
          <w:szCs w:val="24"/>
        </w:rPr>
        <w:t xml:space="preserve"> button for better visibility, especially for new users unfamiliar with it.</w:t>
      </w:r>
    </w:p>
    <w:p w14:paraId="3C77BA24" w14:textId="73ED522C" w:rsidR="00A7696F" w:rsidRDefault="00BF2AC0" w:rsidP="00C87286">
      <w:pPr>
        <w:numPr>
          <w:ilvl w:val="0"/>
          <w:numId w:val="7"/>
        </w:numPr>
        <w:spacing w:line="360" w:lineRule="auto"/>
        <w:jc w:val="both"/>
        <w:rPr>
          <w:rFonts w:ascii="Times New Roman" w:hAnsi="Times New Roman" w:cs="Times New Roman"/>
          <w:sz w:val="24"/>
          <w:szCs w:val="24"/>
        </w:rPr>
      </w:pPr>
      <w:r w:rsidRPr="00BF2AC0">
        <w:rPr>
          <w:rFonts w:ascii="Times New Roman" w:hAnsi="Times New Roman" w:cs="Times New Roman"/>
          <w:b/>
          <w:bCs/>
          <w:sz w:val="24"/>
          <w:szCs w:val="24"/>
        </w:rPr>
        <w:t>Host Dashboard Clarity</w:t>
      </w:r>
      <w:r w:rsidRPr="00BF2AC0">
        <w:rPr>
          <w:rFonts w:ascii="Times New Roman" w:hAnsi="Times New Roman" w:cs="Times New Roman"/>
          <w:sz w:val="24"/>
          <w:szCs w:val="24"/>
        </w:rPr>
        <w:t>: Improve section headers and layout consistency in the dashboard, ensuring that the property name, booking status, and availability are visually distinguishable.</w:t>
      </w:r>
    </w:p>
    <w:p w14:paraId="6AB97CD7" w14:textId="26368090" w:rsidR="00D65483" w:rsidRPr="00D65483" w:rsidRDefault="00D65483" w:rsidP="00D65483">
      <w:pPr>
        <w:spacing w:line="360" w:lineRule="auto"/>
        <w:jc w:val="both"/>
        <w:rPr>
          <w:rFonts w:ascii="Times New Roman" w:hAnsi="Times New Roman" w:cs="Times New Roman"/>
          <w:sz w:val="24"/>
          <w:szCs w:val="24"/>
        </w:rPr>
      </w:pPr>
    </w:p>
    <w:p w14:paraId="68F730E6" w14:textId="77777777" w:rsidR="00D65483" w:rsidRPr="00B662DB" w:rsidRDefault="00D65483" w:rsidP="00B662DB">
      <w:pPr>
        <w:pStyle w:val="Heading2"/>
        <w:shd w:val="clear" w:color="auto" w:fill="EE0000"/>
        <w:rPr>
          <w:b/>
          <w:bCs/>
          <w:color w:val="FFFFFF" w:themeColor="background1"/>
        </w:rPr>
      </w:pPr>
      <w:bookmarkStart w:id="17" w:name="_Toc203750233"/>
      <w:r w:rsidRPr="00B662DB">
        <w:rPr>
          <w:b/>
          <w:bCs/>
          <w:color w:val="FFFFFF" w:themeColor="background1"/>
        </w:rPr>
        <w:t>NIELSEN'S 10 HEURISTICS FOR USER INTERFACE DESIGN</w:t>
      </w:r>
      <w:bookmarkEnd w:id="17"/>
    </w:p>
    <w:p w14:paraId="6E1BDDDD" w14:textId="77777777" w:rsidR="00D65483" w:rsidRP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Nielsen's 10 Heuristics for User Interface Design are a set of widely recognized principles that serve as a crucial framework for evaluating and improving the usability of digital systems (Nielsen Norman Group, n.d.). Adherence to these heuristics was a foundational part of the MeroGhar design process, ensuring that the final product would be simple, predictable, and accessible—qualities essential for a platform supporting everyday users navigating property rentals and homestay hosting.</w:t>
      </w:r>
    </w:p>
    <w:p w14:paraId="3E1B6038" w14:textId="77777777" w:rsidR="00D65483" w:rsidRPr="00B662DB" w:rsidRDefault="00D65483" w:rsidP="00B662DB">
      <w:pPr>
        <w:pStyle w:val="Heading2"/>
        <w:shd w:val="clear" w:color="auto" w:fill="EE0000"/>
        <w:rPr>
          <w:b/>
          <w:bCs/>
          <w:color w:val="FFFFFF" w:themeColor="background1"/>
        </w:rPr>
      </w:pPr>
      <w:bookmarkStart w:id="18" w:name="_Toc203750234"/>
      <w:r w:rsidRPr="00B662DB">
        <w:rPr>
          <w:b/>
          <w:bCs/>
          <w:color w:val="FFFFFF" w:themeColor="background1"/>
        </w:rPr>
        <w:t>VISIBILITY OF SYSTEM STATUS</w:t>
      </w:r>
      <w:bookmarkEnd w:id="18"/>
    </w:p>
    <w:p w14:paraId="3B4724C7" w14:textId="77777777" w:rsidR="00D65483" w:rsidRP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follows the Visibility of System Status heuristic by giving users immediate and clear feedback during key interactions. For example, when a host submits a property listing or a guest initiates a booking, the system displays a loading indicator and then a confirmation message such as “Listing Created Successfully” or “Booking Confirmed.” In longer multi-step processes like listing creation, form validation and page transitions provide subtle cues that guide users through each step, reassuring them that the system is processing their input. These </w:t>
      </w:r>
      <w:r w:rsidRPr="00D65483">
        <w:rPr>
          <w:rFonts w:ascii="Times New Roman" w:hAnsi="Times New Roman" w:cs="Times New Roman"/>
          <w:sz w:val="24"/>
          <w:szCs w:val="24"/>
        </w:rPr>
        <w:lastRenderedPageBreak/>
        <w:t>consistent feedback mechanisms help reduce uncertainty and build trust, particularly for users who may be engaging with an online rental platform for the first time.</w:t>
      </w:r>
    </w:p>
    <w:p w14:paraId="335AB75E" w14:textId="77777777" w:rsidR="00D65483" w:rsidRPr="00B662DB" w:rsidRDefault="00D65483" w:rsidP="00B662DB">
      <w:pPr>
        <w:pStyle w:val="Heading2"/>
        <w:shd w:val="clear" w:color="auto" w:fill="EE0000"/>
        <w:rPr>
          <w:b/>
          <w:bCs/>
          <w:color w:val="FFFFFF" w:themeColor="background1"/>
        </w:rPr>
      </w:pPr>
      <w:bookmarkStart w:id="19" w:name="_Toc203750235"/>
      <w:r w:rsidRPr="00B662DB">
        <w:rPr>
          <w:b/>
          <w:bCs/>
          <w:color w:val="FFFFFF" w:themeColor="background1"/>
        </w:rPr>
        <w:t>MATCH BETWEEN SYSTEM AND THE REAL WORLD</w:t>
      </w:r>
      <w:bookmarkEnd w:id="19"/>
    </w:p>
    <w:p w14:paraId="3241BB0F" w14:textId="77777777" w:rsidR="008177E6"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adheres to the Match Between System and the </w:t>
      </w:r>
      <w:r w:rsidRPr="00D65483">
        <w:rPr>
          <w:rFonts w:ascii="Times New Roman" w:hAnsi="Times New Roman" w:cs="Times New Roman"/>
          <w:sz w:val="24"/>
          <w:szCs w:val="24"/>
        </w:rPr>
        <w:t>Real-World</w:t>
      </w:r>
      <w:r w:rsidRPr="00D65483">
        <w:rPr>
          <w:rFonts w:ascii="Times New Roman" w:hAnsi="Times New Roman" w:cs="Times New Roman"/>
          <w:sz w:val="24"/>
          <w:szCs w:val="24"/>
        </w:rPr>
        <w:t xml:space="preserve"> principle by using language, icons, and structures that reflect everyday user expectations. Labels such as “Create Listing,” “Booking Details,” and “View Dashboard” are used in place of technical jargon, ensuring that users immediately understand the action associated with each button or section. </w:t>
      </w:r>
    </w:p>
    <w:p w14:paraId="3A395928" w14:textId="4657CDDA" w:rsidR="00D65483"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3180F977" wp14:editId="1F15CE0C">
            <wp:extent cx="5731510" cy="2527300"/>
            <wp:effectExtent l="0" t="0" r="2540" b="6350"/>
            <wp:docPr id="14157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957" name=""/>
                    <pic:cNvPicPr/>
                  </pic:nvPicPr>
                  <pic:blipFill>
                    <a:blip r:embed="rId10"/>
                    <a:stretch>
                      <a:fillRect/>
                    </a:stretch>
                  </pic:blipFill>
                  <pic:spPr>
                    <a:xfrm>
                      <a:off x="0" y="0"/>
                      <a:ext cx="5731510" cy="2527300"/>
                    </a:xfrm>
                    <a:prstGeom prst="rect">
                      <a:avLst/>
                    </a:prstGeom>
                  </pic:spPr>
                </pic:pic>
              </a:graphicData>
            </a:graphic>
          </wp:inline>
        </w:drawing>
      </w:r>
      <w:r w:rsidR="00D65483" w:rsidRPr="00D65483">
        <w:rPr>
          <w:rFonts w:ascii="Times New Roman" w:hAnsi="Times New Roman" w:cs="Times New Roman"/>
          <w:sz w:val="24"/>
          <w:szCs w:val="24"/>
        </w:rPr>
        <w:t>Standard icons—such as a calendar for date selection or a house for listings—mirror familiar offline concepts, reinforcing usability. The layout of the homepage and dashboard is also grounded in conventional web patterns, reducing cognitive effort and allowing users to intuitively engage with the platform without requiring prior instruction.</w:t>
      </w:r>
    </w:p>
    <w:p w14:paraId="451E1C5D" w14:textId="77777777" w:rsidR="00D65483" w:rsidRPr="00B662DB" w:rsidRDefault="00D65483" w:rsidP="00B662DB">
      <w:pPr>
        <w:pStyle w:val="Heading2"/>
        <w:shd w:val="clear" w:color="auto" w:fill="EE0000"/>
        <w:rPr>
          <w:b/>
          <w:bCs/>
          <w:color w:val="FFFFFF" w:themeColor="background1"/>
        </w:rPr>
      </w:pPr>
      <w:bookmarkStart w:id="20" w:name="_Toc203750236"/>
      <w:r w:rsidRPr="00B662DB">
        <w:rPr>
          <w:b/>
          <w:bCs/>
          <w:color w:val="FFFFFF" w:themeColor="background1"/>
        </w:rPr>
        <w:t>USER CONTROL AND FREEDOM</w:t>
      </w:r>
      <w:bookmarkEnd w:id="20"/>
    </w:p>
    <w:p w14:paraId="2F32E48B"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supports User Control and Freedom by ensuring that users are never forced into irreversible actions without confirmation. During listing creation or while filling out booking forms, users can freely return to previous steps or cancel the process altogether. When users attempt to close or exit without saving, the system prompts them with a clear confirmation message to prevent accidental data loss. This provides a safety net for both hosts and guests, giving them the freedom to explore, revise, or cancel tasks with confidence and without unintended consequences.</w:t>
      </w:r>
    </w:p>
    <w:p w14:paraId="4AB076B5" w14:textId="46FAFC92"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lastRenderedPageBreak/>
        <w:drawing>
          <wp:inline distT="0" distB="0" distL="0" distR="0" wp14:anchorId="25B842C2" wp14:editId="5CF86F73">
            <wp:extent cx="5731510" cy="2858135"/>
            <wp:effectExtent l="0" t="0" r="2540" b="0"/>
            <wp:docPr id="181107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71170" name=""/>
                    <pic:cNvPicPr/>
                  </pic:nvPicPr>
                  <pic:blipFill>
                    <a:blip r:embed="rId11"/>
                    <a:stretch>
                      <a:fillRect/>
                    </a:stretch>
                  </pic:blipFill>
                  <pic:spPr>
                    <a:xfrm>
                      <a:off x="0" y="0"/>
                      <a:ext cx="5731510" cy="2858135"/>
                    </a:xfrm>
                    <a:prstGeom prst="rect">
                      <a:avLst/>
                    </a:prstGeom>
                  </pic:spPr>
                </pic:pic>
              </a:graphicData>
            </a:graphic>
          </wp:inline>
        </w:drawing>
      </w:r>
    </w:p>
    <w:p w14:paraId="4E766A48" w14:textId="77777777" w:rsidR="00D65483" w:rsidRPr="00B662DB" w:rsidRDefault="00D65483" w:rsidP="00B662DB">
      <w:pPr>
        <w:pStyle w:val="Heading2"/>
        <w:shd w:val="clear" w:color="auto" w:fill="EE0000"/>
        <w:rPr>
          <w:b/>
          <w:bCs/>
          <w:color w:val="FFFFFF" w:themeColor="background1"/>
        </w:rPr>
      </w:pPr>
      <w:bookmarkStart w:id="21" w:name="_Toc203750237"/>
      <w:r w:rsidRPr="00B662DB">
        <w:rPr>
          <w:b/>
          <w:bCs/>
          <w:color w:val="FFFFFF" w:themeColor="background1"/>
        </w:rPr>
        <w:t>CONSISTENCY AND STANDARDS</w:t>
      </w:r>
      <w:bookmarkEnd w:id="21"/>
    </w:p>
    <w:p w14:paraId="2FD8386E"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MeroGhar maintains a strong internal and external consistency throughout its interface. Internally, all pages follow the same layout logic, using a unified </w:t>
      </w:r>
      <w:proofErr w:type="spellStart"/>
      <w:r w:rsidRPr="00D65483">
        <w:rPr>
          <w:rFonts w:ascii="Times New Roman" w:hAnsi="Times New Roman" w:cs="Times New Roman"/>
          <w:sz w:val="24"/>
          <w:szCs w:val="24"/>
        </w:rPr>
        <w:t>color</w:t>
      </w:r>
      <w:proofErr w:type="spellEnd"/>
      <w:r w:rsidRPr="00D65483">
        <w:rPr>
          <w:rFonts w:ascii="Times New Roman" w:hAnsi="Times New Roman" w:cs="Times New Roman"/>
          <w:sz w:val="24"/>
          <w:szCs w:val="24"/>
        </w:rPr>
        <w:t xml:space="preserve"> scheme and consistent typography. Primary actions such as “Save,” “Continue,” or “Book Now” always appear in the same style and position, reinforcing user habits and reducing confusion. Externally, MeroGhar aligns with established digital standards—such as placing navigation links in the top bar on desktop or the bottom navigation on mobile. Familiar conventions like a clickable logo returning to the homepage are preserved across the site, ensuring that users can rely on intuitive expectations without needing to relearn the interface.</w:t>
      </w:r>
    </w:p>
    <w:p w14:paraId="290F4618" w14:textId="65A9D635"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3F8B8C17" wp14:editId="4081F47B">
            <wp:extent cx="5731510" cy="3220720"/>
            <wp:effectExtent l="0" t="0" r="2540" b="0"/>
            <wp:docPr id="98442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6344" name=""/>
                    <pic:cNvPicPr/>
                  </pic:nvPicPr>
                  <pic:blipFill>
                    <a:blip r:embed="rId12"/>
                    <a:stretch>
                      <a:fillRect/>
                    </a:stretch>
                  </pic:blipFill>
                  <pic:spPr>
                    <a:xfrm>
                      <a:off x="0" y="0"/>
                      <a:ext cx="5731510" cy="3220720"/>
                    </a:xfrm>
                    <a:prstGeom prst="rect">
                      <a:avLst/>
                    </a:prstGeom>
                  </pic:spPr>
                </pic:pic>
              </a:graphicData>
            </a:graphic>
          </wp:inline>
        </w:drawing>
      </w:r>
    </w:p>
    <w:p w14:paraId="14F9997F" w14:textId="77777777" w:rsidR="00D65483" w:rsidRPr="00B662DB" w:rsidRDefault="00D65483" w:rsidP="00B662DB">
      <w:pPr>
        <w:pStyle w:val="Heading2"/>
        <w:shd w:val="clear" w:color="auto" w:fill="EE0000"/>
        <w:rPr>
          <w:b/>
          <w:bCs/>
          <w:color w:val="FFFFFF" w:themeColor="background1"/>
        </w:rPr>
      </w:pPr>
      <w:bookmarkStart w:id="22" w:name="_Toc203750238"/>
      <w:r w:rsidRPr="00B662DB">
        <w:rPr>
          <w:b/>
          <w:bCs/>
          <w:color w:val="FFFFFF" w:themeColor="background1"/>
        </w:rPr>
        <w:lastRenderedPageBreak/>
        <w:t>ERROR PREVENTION AND CONTROL</w:t>
      </w:r>
      <w:bookmarkEnd w:id="22"/>
    </w:p>
    <w:p w14:paraId="46826631"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implements the Error Prevention and Control heuristic by helping users avoid mistakes and offering simple mechanisms for recovery when errors occur. All forms include live field validation—if a user leaves a required field blank or inputs invalid data, the system immediately flags the error with a brief message beneath the field, such as “Please enter a valid price.” In more critical operations like submitting a listing or confirming a booking, confirmation dialogs alert users before final actions are processed, minimizing the risk of accidental submission. These safeguards ensure a smooth and frustration-free experience, especially for first-time users.</w:t>
      </w:r>
    </w:p>
    <w:p w14:paraId="0E4635EE" w14:textId="03336C61"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66D170FF" wp14:editId="4E0BD8A8">
            <wp:extent cx="5731510" cy="2935605"/>
            <wp:effectExtent l="0" t="0" r="2540" b="0"/>
            <wp:docPr id="76322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5249" name=""/>
                    <pic:cNvPicPr/>
                  </pic:nvPicPr>
                  <pic:blipFill>
                    <a:blip r:embed="rId13"/>
                    <a:stretch>
                      <a:fillRect/>
                    </a:stretch>
                  </pic:blipFill>
                  <pic:spPr>
                    <a:xfrm>
                      <a:off x="0" y="0"/>
                      <a:ext cx="5731510" cy="2935605"/>
                    </a:xfrm>
                    <a:prstGeom prst="rect">
                      <a:avLst/>
                    </a:prstGeom>
                  </pic:spPr>
                </pic:pic>
              </a:graphicData>
            </a:graphic>
          </wp:inline>
        </w:drawing>
      </w:r>
    </w:p>
    <w:p w14:paraId="13974377" w14:textId="77777777" w:rsidR="00D65483" w:rsidRPr="00B662DB" w:rsidRDefault="00D65483" w:rsidP="00B662DB">
      <w:pPr>
        <w:pStyle w:val="Heading2"/>
        <w:shd w:val="clear" w:color="auto" w:fill="EE0000"/>
        <w:rPr>
          <w:b/>
          <w:bCs/>
          <w:color w:val="FFFFFF" w:themeColor="background1"/>
        </w:rPr>
      </w:pPr>
      <w:bookmarkStart w:id="23" w:name="_Toc203750239"/>
      <w:r w:rsidRPr="00B662DB">
        <w:rPr>
          <w:b/>
          <w:bCs/>
          <w:color w:val="FFFFFF" w:themeColor="background1"/>
        </w:rPr>
        <w:t>RECOGNITION RATHER THAN RECALL</w:t>
      </w:r>
      <w:bookmarkEnd w:id="23"/>
    </w:p>
    <w:p w14:paraId="2D03E1A8" w14:textId="0054246F"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 xml:space="preserve">The Recognition Rather than Recall principle is embedded throughout the MeroGhar interface to reduce the user's memory load. Navigation options such as “Dashboard,” “Bookings,” and “Listings” are always visible and clearly </w:t>
      </w:r>
      <w:r w:rsidR="008177E6" w:rsidRPr="00D65483">
        <w:rPr>
          <w:rFonts w:ascii="Times New Roman" w:hAnsi="Times New Roman" w:cs="Times New Roman"/>
          <w:sz w:val="24"/>
          <w:szCs w:val="24"/>
        </w:rPr>
        <w:t>labelled</w:t>
      </w:r>
      <w:r w:rsidRPr="00D65483">
        <w:rPr>
          <w:rFonts w:ascii="Times New Roman" w:hAnsi="Times New Roman" w:cs="Times New Roman"/>
          <w:sz w:val="24"/>
          <w:szCs w:val="24"/>
        </w:rPr>
        <w:t>, making it easy for users to move between sections without relying on memory. Within forms, expected input formats are stated directly in the field—for example, “Enter location” or “Upload up to 5 images”—so users know exactly what is required without trial and error. Once a booking is complete or a listing is published, visible confirmation screens guide the user toward their next step with options like “Return to Homepage” or “Go to Dashboard.”</w:t>
      </w:r>
    </w:p>
    <w:p w14:paraId="4E0DFB7F" w14:textId="163419E8"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lastRenderedPageBreak/>
        <w:drawing>
          <wp:inline distT="0" distB="0" distL="0" distR="0" wp14:anchorId="67D2997E" wp14:editId="1C6B2AB4">
            <wp:extent cx="5731510" cy="3031490"/>
            <wp:effectExtent l="0" t="0" r="2540" b="0"/>
            <wp:docPr id="64877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3661" name=""/>
                    <pic:cNvPicPr/>
                  </pic:nvPicPr>
                  <pic:blipFill>
                    <a:blip r:embed="rId14"/>
                    <a:stretch>
                      <a:fillRect/>
                    </a:stretch>
                  </pic:blipFill>
                  <pic:spPr>
                    <a:xfrm>
                      <a:off x="0" y="0"/>
                      <a:ext cx="5731510" cy="3031490"/>
                    </a:xfrm>
                    <a:prstGeom prst="rect">
                      <a:avLst/>
                    </a:prstGeom>
                  </pic:spPr>
                </pic:pic>
              </a:graphicData>
            </a:graphic>
          </wp:inline>
        </w:drawing>
      </w:r>
    </w:p>
    <w:p w14:paraId="08F4B111" w14:textId="77777777" w:rsidR="00D65483" w:rsidRPr="00B662DB" w:rsidRDefault="00D65483" w:rsidP="00B662DB">
      <w:pPr>
        <w:pStyle w:val="Heading2"/>
        <w:shd w:val="clear" w:color="auto" w:fill="EE0000"/>
        <w:rPr>
          <w:b/>
          <w:bCs/>
          <w:color w:val="FFFFFF" w:themeColor="background1"/>
        </w:rPr>
      </w:pPr>
      <w:bookmarkStart w:id="24" w:name="_Toc203750240"/>
      <w:r w:rsidRPr="00B662DB">
        <w:rPr>
          <w:b/>
          <w:bCs/>
          <w:color w:val="FFFFFF" w:themeColor="background1"/>
        </w:rPr>
        <w:t>FLEXIBILITY AND EFFICIENCY OF USE</w:t>
      </w:r>
      <w:bookmarkEnd w:id="24"/>
    </w:p>
    <w:p w14:paraId="2E399425"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supports both novice and returning users by balancing simplicity and efficiency. First-time hosts are guided through a clear, step-by-step listing process, while more experienced users can access their dashboard immediately to update prices, view booking status, or manage availability. Guests benefit from quick filters like location and price range, allowing them to find relevant listings without navigating complex menus. While the platform does not yet include shortcuts or advanced customizations, the existing flow is streamlined enough to serve users at different experience levels effectively.</w:t>
      </w:r>
    </w:p>
    <w:p w14:paraId="230E6C40" w14:textId="7C713D6F" w:rsidR="008177E6" w:rsidRPr="00D65483"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1F4ECA2E" wp14:editId="42F7A80A">
            <wp:extent cx="5731510" cy="3192780"/>
            <wp:effectExtent l="0" t="0" r="2540" b="7620"/>
            <wp:docPr id="11723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2218" name=""/>
                    <pic:cNvPicPr/>
                  </pic:nvPicPr>
                  <pic:blipFill>
                    <a:blip r:embed="rId15"/>
                    <a:stretch>
                      <a:fillRect/>
                    </a:stretch>
                  </pic:blipFill>
                  <pic:spPr>
                    <a:xfrm>
                      <a:off x="0" y="0"/>
                      <a:ext cx="5731510" cy="3192780"/>
                    </a:xfrm>
                    <a:prstGeom prst="rect">
                      <a:avLst/>
                    </a:prstGeom>
                  </pic:spPr>
                </pic:pic>
              </a:graphicData>
            </a:graphic>
          </wp:inline>
        </w:drawing>
      </w:r>
    </w:p>
    <w:p w14:paraId="71F52768" w14:textId="77777777" w:rsidR="00D65483" w:rsidRPr="00B662DB" w:rsidRDefault="00D65483" w:rsidP="00B662DB">
      <w:pPr>
        <w:pStyle w:val="Heading2"/>
        <w:shd w:val="clear" w:color="auto" w:fill="EE0000"/>
        <w:rPr>
          <w:b/>
          <w:bCs/>
          <w:color w:val="FFFFFF" w:themeColor="background1"/>
        </w:rPr>
      </w:pPr>
      <w:bookmarkStart w:id="25" w:name="_Toc203750241"/>
      <w:r w:rsidRPr="00B662DB">
        <w:rPr>
          <w:b/>
          <w:bCs/>
          <w:color w:val="FFFFFF" w:themeColor="background1"/>
        </w:rPr>
        <w:lastRenderedPageBreak/>
        <w:t>AESTHETIC AND MINIMALISTIC DESIGN</w:t>
      </w:r>
      <w:bookmarkEnd w:id="25"/>
    </w:p>
    <w:p w14:paraId="64F5A40F"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The platform follows the Aesthetic and Minimalist Design principle by maintaining a clean, uncluttered interface. Each page displays only the most relevant information for the task at hand. The homepage shows featured listings in a grid format with concise titles, prices, and preview images. The listing creation form includes only the necessary input fields, spaced generously and grouped logically to avoid cognitive overload. The booking confirmation screen avoids excessive detail, instead presenting just the essential summary of dates, price, and contact options. This visual simplicity ensures that users stay focused and are not overwhelmed by extraneous content.</w:t>
      </w:r>
    </w:p>
    <w:p w14:paraId="52B02005" w14:textId="5F30C0CF" w:rsidR="008177E6" w:rsidRDefault="008177E6" w:rsidP="00D65483">
      <w:pPr>
        <w:spacing w:line="360" w:lineRule="auto"/>
        <w:jc w:val="both"/>
        <w:rPr>
          <w:rFonts w:ascii="Times New Roman" w:hAnsi="Times New Roman" w:cs="Times New Roman"/>
          <w:sz w:val="24"/>
          <w:szCs w:val="24"/>
        </w:rPr>
      </w:pPr>
      <w:r w:rsidRPr="008177E6">
        <w:rPr>
          <w:rFonts w:ascii="Times New Roman" w:hAnsi="Times New Roman" w:cs="Times New Roman"/>
          <w:sz w:val="24"/>
          <w:szCs w:val="24"/>
        </w:rPr>
        <w:drawing>
          <wp:inline distT="0" distB="0" distL="0" distR="0" wp14:anchorId="6C61A807" wp14:editId="6C21F054">
            <wp:extent cx="5731510" cy="2606675"/>
            <wp:effectExtent l="0" t="0" r="2540" b="3175"/>
            <wp:docPr id="198822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6733" name=""/>
                    <pic:cNvPicPr/>
                  </pic:nvPicPr>
                  <pic:blipFill>
                    <a:blip r:embed="rId16"/>
                    <a:stretch>
                      <a:fillRect/>
                    </a:stretch>
                  </pic:blipFill>
                  <pic:spPr>
                    <a:xfrm>
                      <a:off x="0" y="0"/>
                      <a:ext cx="5731510" cy="2606675"/>
                    </a:xfrm>
                    <a:prstGeom prst="rect">
                      <a:avLst/>
                    </a:prstGeom>
                  </pic:spPr>
                </pic:pic>
              </a:graphicData>
            </a:graphic>
          </wp:inline>
        </w:drawing>
      </w:r>
    </w:p>
    <w:p w14:paraId="2F3DA8A2" w14:textId="6C1009A3" w:rsidR="004C3169"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3E4E9FD6" wp14:editId="2A87BCA3">
            <wp:extent cx="5731510" cy="2338705"/>
            <wp:effectExtent l="0" t="0" r="2540" b="4445"/>
            <wp:docPr id="3143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16990" name=""/>
                    <pic:cNvPicPr/>
                  </pic:nvPicPr>
                  <pic:blipFill>
                    <a:blip r:embed="rId17"/>
                    <a:stretch>
                      <a:fillRect/>
                    </a:stretch>
                  </pic:blipFill>
                  <pic:spPr>
                    <a:xfrm>
                      <a:off x="0" y="0"/>
                      <a:ext cx="5731510" cy="2338705"/>
                    </a:xfrm>
                    <a:prstGeom prst="rect">
                      <a:avLst/>
                    </a:prstGeom>
                  </pic:spPr>
                </pic:pic>
              </a:graphicData>
            </a:graphic>
          </wp:inline>
        </w:drawing>
      </w:r>
    </w:p>
    <w:p w14:paraId="5BD91068" w14:textId="4EC504EF" w:rsidR="004C3169" w:rsidRPr="00D65483"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lastRenderedPageBreak/>
        <w:drawing>
          <wp:inline distT="0" distB="0" distL="0" distR="0" wp14:anchorId="775B367D" wp14:editId="398874AB">
            <wp:extent cx="5731510" cy="3106420"/>
            <wp:effectExtent l="0" t="0" r="2540" b="0"/>
            <wp:docPr id="2276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7366" name=""/>
                    <pic:cNvPicPr/>
                  </pic:nvPicPr>
                  <pic:blipFill>
                    <a:blip r:embed="rId18"/>
                    <a:stretch>
                      <a:fillRect/>
                    </a:stretch>
                  </pic:blipFill>
                  <pic:spPr>
                    <a:xfrm>
                      <a:off x="0" y="0"/>
                      <a:ext cx="5731510" cy="3106420"/>
                    </a:xfrm>
                    <a:prstGeom prst="rect">
                      <a:avLst/>
                    </a:prstGeom>
                  </pic:spPr>
                </pic:pic>
              </a:graphicData>
            </a:graphic>
          </wp:inline>
        </w:drawing>
      </w:r>
    </w:p>
    <w:p w14:paraId="3EA3C737" w14:textId="77777777" w:rsidR="00D65483" w:rsidRPr="00B662DB" w:rsidRDefault="00D65483" w:rsidP="00B662DB">
      <w:pPr>
        <w:pStyle w:val="Heading2"/>
        <w:rPr>
          <w:b/>
          <w:bCs/>
        </w:rPr>
      </w:pPr>
      <w:bookmarkStart w:id="26" w:name="_Toc203750242"/>
      <w:r w:rsidRPr="00B662DB">
        <w:rPr>
          <w:b/>
          <w:bCs/>
          <w:color w:val="FFFFFF" w:themeColor="background1"/>
          <w:shd w:val="clear" w:color="auto" w:fill="EE0000"/>
        </w:rPr>
        <w:t>HELP USERS RECOGNIZE, DIAGNOSE, AND RECOVER FROM ERRORS</w:t>
      </w:r>
      <w:bookmarkEnd w:id="26"/>
    </w:p>
    <w:p w14:paraId="2C1E54CF" w14:textId="77777777" w:rsidR="00D65483"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MeroGhar helps users recover from mistakes by providing clear and actionable error messages in natural language. If a required field is left blank or a file upload fails, the system provides a polite, specific message like “You must upload at least one image” or “Please select a location from the dropdown.” These messages are designed to be friendly and constructive rather than technical or cryptic. By making the problem and the solution immediately understandable, MeroGhar reduces user frustration and supports a more forgiving, error-tolerant environment.</w:t>
      </w:r>
    </w:p>
    <w:p w14:paraId="20C0FC62" w14:textId="53F7E403" w:rsidR="004C3169" w:rsidRPr="00D65483"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67F31EC1" wp14:editId="41CEA50E">
            <wp:extent cx="5731510" cy="2834005"/>
            <wp:effectExtent l="0" t="0" r="2540" b="4445"/>
            <wp:docPr id="113536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6939" name=""/>
                    <pic:cNvPicPr/>
                  </pic:nvPicPr>
                  <pic:blipFill>
                    <a:blip r:embed="rId19"/>
                    <a:stretch>
                      <a:fillRect/>
                    </a:stretch>
                  </pic:blipFill>
                  <pic:spPr>
                    <a:xfrm>
                      <a:off x="0" y="0"/>
                      <a:ext cx="5731510" cy="2834005"/>
                    </a:xfrm>
                    <a:prstGeom prst="rect">
                      <a:avLst/>
                    </a:prstGeom>
                  </pic:spPr>
                </pic:pic>
              </a:graphicData>
            </a:graphic>
          </wp:inline>
        </w:drawing>
      </w:r>
    </w:p>
    <w:p w14:paraId="22A85C26" w14:textId="77777777" w:rsidR="00D65483" w:rsidRPr="00B662DB" w:rsidRDefault="00D65483" w:rsidP="00B662DB">
      <w:pPr>
        <w:pStyle w:val="Heading2"/>
        <w:shd w:val="clear" w:color="auto" w:fill="EE0000"/>
        <w:rPr>
          <w:b/>
          <w:bCs/>
          <w:color w:val="FFFFFF" w:themeColor="background1"/>
        </w:rPr>
      </w:pPr>
      <w:bookmarkStart w:id="27" w:name="_Toc203750243"/>
      <w:r w:rsidRPr="00B662DB">
        <w:rPr>
          <w:b/>
          <w:bCs/>
          <w:color w:val="FFFFFF" w:themeColor="background1"/>
        </w:rPr>
        <w:lastRenderedPageBreak/>
        <w:t>HELP AND DOCUMENTATION</w:t>
      </w:r>
      <w:bookmarkEnd w:id="27"/>
    </w:p>
    <w:p w14:paraId="7C479C07" w14:textId="1E8BCE49" w:rsidR="004C3169" w:rsidRDefault="004C3169" w:rsidP="00D65483">
      <w:pPr>
        <w:spacing w:line="360" w:lineRule="auto"/>
        <w:jc w:val="both"/>
        <w:rPr>
          <w:rFonts w:ascii="Times New Roman" w:hAnsi="Times New Roman" w:cs="Times New Roman"/>
          <w:sz w:val="24"/>
          <w:szCs w:val="24"/>
        </w:rPr>
      </w:pPr>
      <w:r w:rsidRPr="004C3169">
        <w:rPr>
          <w:rFonts w:ascii="Times New Roman" w:hAnsi="Times New Roman" w:cs="Times New Roman"/>
          <w:sz w:val="24"/>
          <w:szCs w:val="24"/>
        </w:rPr>
        <w:drawing>
          <wp:inline distT="0" distB="0" distL="0" distR="0" wp14:anchorId="747585E8" wp14:editId="18D7087C">
            <wp:extent cx="5731510" cy="2783840"/>
            <wp:effectExtent l="0" t="0" r="2540" b="0"/>
            <wp:docPr id="64359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4909" name=""/>
                    <pic:cNvPicPr/>
                  </pic:nvPicPr>
                  <pic:blipFill>
                    <a:blip r:embed="rId20"/>
                    <a:stretch>
                      <a:fillRect/>
                    </a:stretch>
                  </pic:blipFill>
                  <pic:spPr>
                    <a:xfrm>
                      <a:off x="0" y="0"/>
                      <a:ext cx="5731510" cy="2783840"/>
                    </a:xfrm>
                    <a:prstGeom prst="rect">
                      <a:avLst/>
                    </a:prstGeom>
                  </pic:spPr>
                </pic:pic>
              </a:graphicData>
            </a:graphic>
          </wp:inline>
        </w:drawing>
      </w:r>
    </w:p>
    <w:p w14:paraId="0EE73C1E" w14:textId="2F9EDB16" w:rsidR="00D65483" w:rsidRPr="00A7696F" w:rsidRDefault="00D65483" w:rsidP="00D65483">
      <w:pPr>
        <w:spacing w:line="360" w:lineRule="auto"/>
        <w:jc w:val="both"/>
        <w:rPr>
          <w:rFonts w:ascii="Times New Roman" w:hAnsi="Times New Roman" w:cs="Times New Roman"/>
          <w:sz w:val="24"/>
          <w:szCs w:val="24"/>
        </w:rPr>
      </w:pPr>
      <w:r w:rsidRPr="00D65483">
        <w:rPr>
          <w:rFonts w:ascii="Times New Roman" w:hAnsi="Times New Roman" w:cs="Times New Roman"/>
          <w:sz w:val="24"/>
          <w:szCs w:val="24"/>
        </w:rPr>
        <w:t>While MeroGhar is designed to be self-explanatory, it includes a basic Help section accessible from the footer or user menu. This section contains a concise FAQ covering common tasks such as how to create a listing, how to make a booking, and how to edit user information. The content is written in plain language and organized under user-centered questions to support task completion. Although the help section is not yet interactive or extensive, its presence ensures that users who need guidance are not left without support.</w:t>
      </w:r>
    </w:p>
    <w:p w14:paraId="6430557C" w14:textId="77777777" w:rsidR="00A7696F" w:rsidRPr="00B662DB" w:rsidRDefault="00A7696F" w:rsidP="00B662DB">
      <w:pPr>
        <w:pStyle w:val="Heading2"/>
        <w:shd w:val="clear" w:color="auto" w:fill="EE0000"/>
        <w:rPr>
          <w:b/>
          <w:bCs/>
          <w:color w:val="FFFFFF" w:themeColor="background1"/>
        </w:rPr>
      </w:pPr>
      <w:bookmarkStart w:id="28" w:name="_Toc203750244"/>
      <w:r w:rsidRPr="00B662DB">
        <w:rPr>
          <w:b/>
          <w:bCs/>
          <w:color w:val="FFFFFF" w:themeColor="background1"/>
        </w:rPr>
        <w:lastRenderedPageBreak/>
        <w:t>UI Diagram</w:t>
      </w:r>
      <w:bookmarkEnd w:id="28"/>
    </w:p>
    <w:p w14:paraId="7E13E795" w14:textId="4FF04433" w:rsidR="001236C5" w:rsidRDefault="001236C5" w:rsidP="00C87286">
      <w:pPr>
        <w:spacing w:line="360" w:lineRule="auto"/>
        <w:jc w:val="both"/>
        <w:rPr>
          <w:rFonts w:ascii="Times New Roman" w:hAnsi="Times New Roman" w:cs="Times New Roman"/>
          <w:sz w:val="24"/>
          <w:szCs w:val="24"/>
        </w:rPr>
      </w:pPr>
      <w:r w:rsidRPr="001236C5">
        <w:rPr>
          <w:rFonts w:ascii="Times New Roman" w:hAnsi="Times New Roman" w:cs="Times New Roman"/>
          <w:sz w:val="24"/>
          <w:szCs w:val="24"/>
        </w:rPr>
        <w:drawing>
          <wp:inline distT="0" distB="0" distL="0" distR="0" wp14:anchorId="6196E5AE" wp14:editId="2467D547">
            <wp:extent cx="5731510" cy="3600450"/>
            <wp:effectExtent l="0" t="0" r="2540" b="0"/>
            <wp:docPr id="1962780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2D4C60F9" w14:textId="74FF37FD"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UI architecture outlines the structure and relationships between different parts of the application. The primary entry point is the homepage, which connects to authentication screens (Login, Signup, Forgot Password). Post-authentication, users are routed to role-specific dashboards.</w:t>
      </w:r>
    </w:p>
    <w:p w14:paraId="6630EBA6"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Guest dashboards include sections for browsing listings, booking history, and support. Host dashboards provide access to create new listings, manage existing ones, and view earnings. A global navbar allows users to switch roles, access settings, and log out. This modular design ensures scalability and clarity.</w:t>
      </w:r>
    </w:p>
    <w:p w14:paraId="7DCD2C2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1320EAB3">
          <v:rect id="_x0000_i1722" style="width:0;height:1.5pt" o:hralign="center" o:hrstd="t" o:hr="t" fillcolor="#a0a0a0" stroked="f"/>
        </w:pict>
      </w:r>
    </w:p>
    <w:p w14:paraId="43249144" w14:textId="77777777" w:rsidR="00A7696F" w:rsidRPr="00B662DB" w:rsidRDefault="00A7696F" w:rsidP="00B662DB">
      <w:pPr>
        <w:pStyle w:val="Heading2"/>
        <w:shd w:val="clear" w:color="auto" w:fill="EE0000"/>
        <w:rPr>
          <w:b/>
          <w:bCs/>
          <w:color w:val="FFFFFF" w:themeColor="background1"/>
        </w:rPr>
      </w:pPr>
      <w:bookmarkStart w:id="29" w:name="_Toc203750245"/>
      <w:r w:rsidRPr="00B662DB">
        <w:rPr>
          <w:b/>
          <w:bCs/>
          <w:color w:val="FFFFFF" w:themeColor="background1"/>
        </w:rPr>
        <w:lastRenderedPageBreak/>
        <w:t>User Flow Diagram</w:t>
      </w:r>
      <w:bookmarkEnd w:id="29"/>
    </w:p>
    <w:p w14:paraId="19ECFC5B" w14:textId="1ED970C7" w:rsidR="00D65483" w:rsidRPr="00A7696F" w:rsidRDefault="00D65483" w:rsidP="00C87286">
      <w:pPr>
        <w:spacing w:line="360" w:lineRule="auto"/>
        <w:jc w:val="both"/>
        <w:rPr>
          <w:rFonts w:ascii="Times New Roman" w:hAnsi="Times New Roman" w:cs="Times New Roman"/>
          <w:b/>
          <w:bCs/>
          <w:sz w:val="24"/>
          <w:szCs w:val="24"/>
        </w:rPr>
      </w:pPr>
      <w:r w:rsidRPr="00D65483">
        <w:rPr>
          <w:rFonts w:ascii="Times New Roman" w:hAnsi="Times New Roman" w:cs="Times New Roman"/>
          <w:b/>
          <w:bCs/>
          <w:sz w:val="24"/>
          <w:szCs w:val="24"/>
        </w:rPr>
        <w:drawing>
          <wp:inline distT="0" distB="0" distL="0" distR="0" wp14:anchorId="16C831E0" wp14:editId="5852D13F">
            <wp:extent cx="5731510" cy="2627630"/>
            <wp:effectExtent l="0" t="0" r="2540" b="1270"/>
            <wp:docPr id="16439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3715" name=""/>
                    <pic:cNvPicPr/>
                  </pic:nvPicPr>
                  <pic:blipFill>
                    <a:blip r:embed="rId22"/>
                    <a:stretch>
                      <a:fillRect/>
                    </a:stretch>
                  </pic:blipFill>
                  <pic:spPr>
                    <a:xfrm>
                      <a:off x="0" y="0"/>
                      <a:ext cx="5731510" cy="2627630"/>
                    </a:xfrm>
                    <a:prstGeom prst="rect">
                      <a:avLst/>
                    </a:prstGeom>
                  </pic:spPr>
                </pic:pic>
              </a:graphicData>
            </a:graphic>
          </wp:inline>
        </w:drawing>
      </w:r>
    </w:p>
    <w:p w14:paraId="6CE5AC27"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user flow focuses on the journey a user takes to complete key tasks. A guest typically proceeds from homepage → login → search listings → view listing → select dates → make payment → see confirmation → return to dashboard.</w:t>
      </w:r>
    </w:p>
    <w:p w14:paraId="420A34D3"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For hosts, the flow follows: dashboard → create listing → fill details → upload images → confirm submission → view live listing. Each step includes feedback mechanisms and error handling to support smooth progression.</w:t>
      </w:r>
    </w:p>
    <w:p w14:paraId="1C9968C8"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70D88774">
          <v:rect id="_x0000_i1723" style="width:0;height:1.5pt" o:hralign="center" o:hrstd="t" o:hr="t" fillcolor="#a0a0a0" stroked="f"/>
        </w:pict>
      </w:r>
    </w:p>
    <w:p w14:paraId="44558A3C" w14:textId="77777777" w:rsidR="00A7696F" w:rsidRPr="00B662DB" w:rsidRDefault="00A7696F" w:rsidP="00B662DB">
      <w:pPr>
        <w:pStyle w:val="Heading2"/>
        <w:shd w:val="clear" w:color="auto" w:fill="EE0000"/>
        <w:rPr>
          <w:b/>
          <w:bCs/>
          <w:color w:val="FFFFFF" w:themeColor="background1"/>
        </w:rPr>
      </w:pPr>
      <w:bookmarkStart w:id="30" w:name="_Toc203750246"/>
      <w:r w:rsidRPr="00B662DB">
        <w:rPr>
          <w:b/>
          <w:bCs/>
          <w:color w:val="FFFFFF" w:themeColor="background1"/>
        </w:rPr>
        <w:t>Final Product</w:t>
      </w:r>
      <w:bookmarkEnd w:id="30"/>
    </w:p>
    <w:p w14:paraId="22118BCE" w14:textId="3476CC8F" w:rsidR="001236C5" w:rsidRDefault="001236C5" w:rsidP="00C87286">
      <w:pPr>
        <w:spacing w:line="360" w:lineRule="auto"/>
        <w:jc w:val="both"/>
        <w:rPr>
          <w:rFonts w:ascii="Times New Roman" w:hAnsi="Times New Roman" w:cs="Times New Roman"/>
          <w:sz w:val="24"/>
          <w:szCs w:val="24"/>
        </w:rPr>
      </w:pPr>
      <w:r w:rsidRPr="001236C5">
        <w:rPr>
          <w:rFonts w:ascii="Times New Roman" w:hAnsi="Times New Roman" w:cs="Times New Roman"/>
          <w:sz w:val="24"/>
          <w:szCs w:val="24"/>
        </w:rPr>
        <w:t>The final system represents a refined, production-ready version of MeroGhar, developed through iterative design and extensive user testing. Built using the MERN stack, the platform incorporates secure JWT-based authentication, cloud-hosted media handling, real-time form validation, and integration with multiple payment gateways including Khalti, Stripe, and Cash on Arrival. The user interface is fully responsive, ensuring seamless access across both mobile and desktop devices. MeroGhar supports role-based dashboards for guests and hosts, allowing hosts to create listings with image uploads and guests to book properties using an availability-aware engine. An admin panel enables efficient moderation of users and listings, while the overall system aligns with usability heuristics to deliver a highly accessible and intuitive experience.</w:t>
      </w:r>
    </w:p>
    <w:p w14:paraId="0C711C6F" w14:textId="33AD7FEE"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3DD15059">
          <v:rect id="_x0000_i1724" style="width:0;height:1.5pt" o:hralign="center" o:hrstd="t" o:hr="t" fillcolor="#a0a0a0" stroked="f"/>
        </w:pict>
      </w:r>
    </w:p>
    <w:p w14:paraId="6A5C83BF" w14:textId="77777777" w:rsidR="00A7696F" w:rsidRPr="00B662DB" w:rsidRDefault="00A7696F" w:rsidP="00B662DB">
      <w:pPr>
        <w:pStyle w:val="Heading2"/>
        <w:shd w:val="clear" w:color="auto" w:fill="EE0000"/>
        <w:rPr>
          <w:b/>
          <w:bCs/>
          <w:color w:val="FFFFFF" w:themeColor="background1"/>
        </w:rPr>
      </w:pPr>
      <w:bookmarkStart w:id="31" w:name="_Toc203750247"/>
      <w:r w:rsidRPr="00B662DB">
        <w:rPr>
          <w:b/>
          <w:bCs/>
          <w:color w:val="FFFFFF" w:themeColor="background1"/>
        </w:rPr>
        <w:lastRenderedPageBreak/>
        <w:t>Interaction Design Principles</w:t>
      </w:r>
      <w:bookmarkEnd w:id="31"/>
    </w:p>
    <w:p w14:paraId="7A3723C7" w14:textId="77777777" w:rsidR="00A7696F" w:rsidRP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Flat Design</w:t>
      </w:r>
    </w:p>
    <w:p w14:paraId="306490FD" w14:textId="2476A836"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The interface uses a flat design style, eliminating 3D effects or shadows to maintain clarity and simplicity. Elements rely on </w:t>
      </w:r>
      <w:r w:rsidR="007204B6" w:rsidRPr="00A7696F">
        <w:rPr>
          <w:rFonts w:ascii="Times New Roman" w:hAnsi="Times New Roman" w:cs="Times New Roman"/>
          <w:sz w:val="24"/>
          <w:szCs w:val="24"/>
        </w:rPr>
        <w:t>colour</w:t>
      </w:r>
      <w:r w:rsidRPr="00A7696F">
        <w:rPr>
          <w:rFonts w:ascii="Times New Roman" w:hAnsi="Times New Roman" w:cs="Times New Roman"/>
          <w:sz w:val="24"/>
          <w:szCs w:val="24"/>
        </w:rPr>
        <w:t>, spacing, and typography to convey importance and interaction.</w:t>
      </w:r>
    </w:p>
    <w:p w14:paraId="1D1B11F4" w14:textId="77777777" w:rsidR="00A7696F" w:rsidRPr="00A7696F" w:rsidRDefault="00A7696F" w:rsidP="00C87286">
      <w:pPr>
        <w:spacing w:line="360" w:lineRule="auto"/>
        <w:jc w:val="both"/>
        <w:rPr>
          <w:rFonts w:ascii="Times New Roman" w:hAnsi="Times New Roman" w:cs="Times New Roman"/>
          <w:b/>
          <w:bCs/>
          <w:sz w:val="24"/>
          <w:szCs w:val="24"/>
        </w:rPr>
      </w:pPr>
      <w:r w:rsidRPr="00A7696F">
        <w:rPr>
          <w:rFonts w:ascii="Times New Roman" w:hAnsi="Times New Roman" w:cs="Times New Roman"/>
          <w:b/>
          <w:bCs/>
          <w:sz w:val="24"/>
          <w:szCs w:val="24"/>
        </w:rPr>
        <w:t>Golden Path</w:t>
      </w:r>
    </w:p>
    <w:p w14:paraId="328C8187"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Guest and host flows were optimized to reduce unnecessary steps. Booking a homestay requires just four clicks post-login. Similarly, creating a listing takes three steps.</w:t>
      </w:r>
    </w:p>
    <w:p w14:paraId="5351E13F" w14:textId="77777777" w:rsidR="00A7696F" w:rsidRPr="00B662DB" w:rsidRDefault="00A7696F" w:rsidP="00B662DB">
      <w:pPr>
        <w:pStyle w:val="Heading2"/>
        <w:shd w:val="clear" w:color="auto" w:fill="EE0000"/>
        <w:rPr>
          <w:b/>
          <w:bCs/>
          <w:color w:val="FFFFFF" w:themeColor="background1"/>
        </w:rPr>
      </w:pPr>
      <w:bookmarkStart w:id="32" w:name="_Toc203750248"/>
      <w:r w:rsidRPr="00B662DB">
        <w:rPr>
          <w:b/>
          <w:bCs/>
          <w:color w:val="FFFFFF" w:themeColor="background1"/>
        </w:rPr>
        <w:t>Shortest Path</w:t>
      </w:r>
      <w:bookmarkEnd w:id="32"/>
    </w:p>
    <w:p w14:paraId="073B197D"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Features like “Book Again” and “Duplicate Listing” shorten the journey for returning users. Saved information is reused across sessions to reduce repetition.</w:t>
      </w:r>
    </w:p>
    <w:p w14:paraId="014D7D99" w14:textId="77777777" w:rsidR="00A7696F" w:rsidRPr="00B662DB" w:rsidRDefault="00A7696F" w:rsidP="00B662DB">
      <w:pPr>
        <w:pStyle w:val="Heading2"/>
        <w:shd w:val="clear" w:color="auto" w:fill="EE0000"/>
        <w:rPr>
          <w:b/>
          <w:bCs/>
          <w:color w:val="FFFFFF" w:themeColor="background1"/>
        </w:rPr>
      </w:pPr>
      <w:bookmarkStart w:id="33" w:name="_Toc203750249"/>
      <w:r w:rsidRPr="00B662DB">
        <w:rPr>
          <w:b/>
          <w:bCs/>
          <w:color w:val="FFFFFF" w:themeColor="background1"/>
        </w:rPr>
        <w:t>Crow’s Feet Analysis</w:t>
      </w:r>
      <w:bookmarkEnd w:id="33"/>
    </w:p>
    <w:p w14:paraId="14D7F801"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Points of hesitation (the “feet”) were minimized by reducing ambiguities, such as unclear icons or insufficient confirmation messages. Delightful moments (the “crow’s eyes”) were intentionally emphasized, such as payment success animations and welcome banners.</w:t>
      </w:r>
    </w:p>
    <w:p w14:paraId="3C51F24A" w14:textId="77777777" w:rsidR="00A7696F" w:rsidRPr="00B662DB" w:rsidRDefault="00A7696F" w:rsidP="00B662DB">
      <w:pPr>
        <w:pStyle w:val="Heading2"/>
        <w:shd w:val="clear" w:color="auto" w:fill="EE0000"/>
        <w:rPr>
          <w:b/>
          <w:bCs/>
          <w:color w:val="FFFFFF" w:themeColor="background1"/>
        </w:rPr>
      </w:pPr>
      <w:bookmarkStart w:id="34" w:name="_Toc203750250"/>
      <w:r w:rsidRPr="00B662DB">
        <w:rPr>
          <w:b/>
          <w:bCs/>
          <w:color w:val="FFFFFF" w:themeColor="background1"/>
        </w:rPr>
        <w:t>Subjective Constancy</w:t>
      </w:r>
      <w:bookmarkEnd w:id="34"/>
    </w:p>
    <w:p w14:paraId="2EC8E181"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Layouts and component </w:t>
      </w:r>
      <w:proofErr w:type="spellStart"/>
      <w:r w:rsidRPr="00A7696F">
        <w:rPr>
          <w:rFonts w:ascii="Times New Roman" w:hAnsi="Times New Roman" w:cs="Times New Roman"/>
          <w:sz w:val="24"/>
          <w:szCs w:val="24"/>
        </w:rPr>
        <w:t>behavior</w:t>
      </w:r>
      <w:proofErr w:type="spellEnd"/>
      <w:r w:rsidRPr="00A7696F">
        <w:rPr>
          <w:rFonts w:ascii="Times New Roman" w:hAnsi="Times New Roman" w:cs="Times New Roman"/>
          <w:sz w:val="24"/>
          <w:szCs w:val="24"/>
        </w:rPr>
        <w:t xml:space="preserve"> remain consistent across devices. The placement of key buttons, such as “Submit,” remains static even on smaller screens, supporting predictability.</w:t>
      </w:r>
    </w:p>
    <w:p w14:paraId="6B7FE123" w14:textId="77777777" w:rsidR="00A7696F" w:rsidRPr="00B662DB" w:rsidRDefault="00A7696F" w:rsidP="00B662DB">
      <w:pPr>
        <w:pStyle w:val="Heading2"/>
        <w:shd w:val="clear" w:color="auto" w:fill="EE0000"/>
        <w:rPr>
          <w:b/>
          <w:bCs/>
          <w:color w:val="FFFFFF" w:themeColor="background1"/>
        </w:rPr>
      </w:pPr>
      <w:bookmarkStart w:id="35" w:name="_Toc203750251"/>
      <w:r w:rsidRPr="00B662DB">
        <w:rPr>
          <w:b/>
          <w:bCs/>
          <w:color w:val="FFFFFF" w:themeColor="background1"/>
        </w:rPr>
        <w:t>Law of Closure</w:t>
      </w:r>
      <w:bookmarkEnd w:id="35"/>
    </w:p>
    <w:p w14:paraId="23ECDC4D"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Cards and </w:t>
      </w:r>
      <w:proofErr w:type="spellStart"/>
      <w:r w:rsidRPr="00A7696F">
        <w:rPr>
          <w:rFonts w:ascii="Times New Roman" w:hAnsi="Times New Roman" w:cs="Times New Roman"/>
          <w:sz w:val="24"/>
          <w:szCs w:val="24"/>
        </w:rPr>
        <w:t>modals</w:t>
      </w:r>
      <w:proofErr w:type="spellEnd"/>
      <w:r w:rsidRPr="00A7696F">
        <w:rPr>
          <w:rFonts w:ascii="Times New Roman" w:hAnsi="Times New Roman" w:cs="Times New Roman"/>
          <w:sz w:val="24"/>
          <w:szCs w:val="24"/>
        </w:rPr>
        <w:t xml:space="preserve"> are visually grouped using borders and padding, creating a sense of completeness and reducing visual fragmentation.</w:t>
      </w:r>
    </w:p>
    <w:p w14:paraId="50CC2EB1" w14:textId="77777777" w:rsidR="00A7696F" w:rsidRPr="00B662DB" w:rsidRDefault="00A7696F" w:rsidP="00B662DB">
      <w:pPr>
        <w:pStyle w:val="Heading2"/>
        <w:shd w:val="clear" w:color="auto" w:fill="EE0000"/>
        <w:rPr>
          <w:b/>
          <w:bCs/>
          <w:color w:val="FFFFFF" w:themeColor="background1"/>
        </w:rPr>
      </w:pPr>
      <w:bookmarkStart w:id="36" w:name="_Toc203750252"/>
      <w:r w:rsidRPr="00B662DB">
        <w:rPr>
          <w:b/>
          <w:bCs/>
          <w:color w:val="FFFFFF" w:themeColor="background1"/>
        </w:rPr>
        <w:t>Metaphor</w:t>
      </w:r>
      <w:bookmarkEnd w:id="36"/>
    </w:p>
    <w:p w14:paraId="44282965"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The dashboard uses the metaphor of a travel journal for guests and a control room for hosts, with familiar icons (calendar, wallet, checklist) enhancing intuitiveness.</w:t>
      </w:r>
    </w:p>
    <w:p w14:paraId="53C8F383" w14:textId="77777777" w:rsidR="00A7696F" w:rsidRPr="00B662DB" w:rsidRDefault="00A7696F" w:rsidP="00B662DB">
      <w:pPr>
        <w:pStyle w:val="Heading2"/>
        <w:shd w:val="clear" w:color="auto" w:fill="EE0000"/>
        <w:rPr>
          <w:b/>
          <w:bCs/>
          <w:color w:val="FFFFFF" w:themeColor="background1"/>
        </w:rPr>
      </w:pPr>
      <w:bookmarkStart w:id="37" w:name="_Toc203750253"/>
      <w:r w:rsidRPr="00B662DB">
        <w:rPr>
          <w:b/>
          <w:bCs/>
          <w:color w:val="FFFFFF" w:themeColor="background1"/>
        </w:rPr>
        <w:t>Design Rule</w:t>
      </w:r>
      <w:bookmarkEnd w:id="37"/>
    </w:p>
    <w:p w14:paraId="5F32D10A"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Each page uses the 8-point grid system and avoids overloading with more than five interactive elements per viewport.</w:t>
      </w:r>
    </w:p>
    <w:p w14:paraId="3B8A4E6A" w14:textId="77777777" w:rsidR="00A7696F" w:rsidRPr="00B662DB" w:rsidRDefault="00A7696F" w:rsidP="00B662DB">
      <w:pPr>
        <w:pStyle w:val="Heading2"/>
        <w:shd w:val="clear" w:color="auto" w:fill="EE0000"/>
        <w:rPr>
          <w:b/>
          <w:bCs/>
          <w:color w:val="FFFFFF" w:themeColor="background1"/>
        </w:rPr>
      </w:pPr>
      <w:bookmarkStart w:id="38" w:name="_Toc203750254"/>
      <w:r w:rsidRPr="00B662DB">
        <w:rPr>
          <w:b/>
          <w:bCs/>
          <w:color w:val="FFFFFF" w:themeColor="background1"/>
        </w:rPr>
        <w:lastRenderedPageBreak/>
        <w:t>Gimmick</w:t>
      </w:r>
      <w:bookmarkEnd w:id="38"/>
    </w:p>
    <w:p w14:paraId="43EF13E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Subtle animations (e.g., button presses, toast messages) act as micro-rewards, increasing engagement without distraction.</w:t>
      </w:r>
    </w:p>
    <w:p w14:paraId="45DC0F4A" w14:textId="77777777" w:rsidR="00A7696F" w:rsidRPr="00B662DB" w:rsidRDefault="00A7696F" w:rsidP="00B662DB">
      <w:pPr>
        <w:pStyle w:val="Heading2"/>
        <w:shd w:val="clear" w:color="auto" w:fill="EE0000"/>
        <w:rPr>
          <w:b/>
          <w:bCs/>
          <w:color w:val="FFFFFF" w:themeColor="background1"/>
        </w:rPr>
      </w:pPr>
      <w:bookmarkStart w:id="39" w:name="_Toc203750255"/>
      <w:r w:rsidRPr="00B662DB">
        <w:rPr>
          <w:b/>
          <w:bCs/>
          <w:color w:val="FFFFFF" w:themeColor="background1"/>
        </w:rPr>
        <w:t>Principle of Least Surprise</w:t>
      </w:r>
      <w:bookmarkEnd w:id="39"/>
    </w:p>
    <w:p w14:paraId="26435975"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Navigation behaves predictably. All links and buttons perform actions users would logically expect. Unexpected transitions were removed after testing.</w:t>
      </w:r>
    </w:p>
    <w:p w14:paraId="00CBB39A" w14:textId="77777777" w:rsidR="00A7696F" w:rsidRPr="00B662DB" w:rsidRDefault="00A7696F" w:rsidP="00B662DB">
      <w:pPr>
        <w:pStyle w:val="Heading2"/>
        <w:shd w:val="clear" w:color="auto" w:fill="EE0000"/>
        <w:rPr>
          <w:b/>
          <w:bCs/>
          <w:color w:val="FFFFFF" w:themeColor="background1"/>
        </w:rPr>
      </w:pPr>
      <w:bookmarkStart w:id="40" w:name="_Toc203750256"/>
      <w:r w:rsidRPr="00B662DB">
        <w:rPr>
          <w:b/>
          <w:bCs/>
          <w:color w:val="FFFFFF" w:themeColor="background1"/>
        </w:rPr>
        <w:t>Hick’s Law</w:t>
      </w:r>
      <w:bookmarkEnd w:id="40"/>
    </w:p>
    <w:p w14:paraId="21B5C31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Only the most essential choices are shown by default. Filters and advanced options are tucked into collapsible components, speeding up decision-making.</w:t>
      </w:r>
    </w:p>
    <w:p w14:paraId="550ACA6F" w14:textId="23D2E174" w:rsidR="00A7696F" w:rsidRPr="00B662DB" w:rsidRDefault="00D65483" w:rsidP="00B662DB">
      <w:pPr>
        <w:pStyle w:val="Heading2"/>
        <w:shd w:val="clear" w:color="auto" w:fill="EE0000"/>
        <w:rPr>
          <w:b/>
          <w:bCs/>
          <w:color w:val="FFFFFF" w:themeColor="background1"/>
        </w:rPr>
      </w:pPr>
      <w:bookmarkStart w:id="41" w:name="_Toc203750257"/>
      <w:r w:rsidRPr="00B662DB">
        <w:rPr>
          <w:b/>
          <w:bCs/>
          <w:color w:val="FFFFFF" w:themeColor="background1"/>
        </w:rPr>
        <w:t>Micro interaction</w:t>
      </w:r>
      <w:bookmarkEnd w:id="41"/>
    </w:p>
    <w:p w14:paraId="1A04F1A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Key actions, such as liking a listing or submitting a booking, trigger animated icons or sounds to enhance user delight.</w:t>
      </w:r>
    </w:p>
    <w:p w14:paraId="4AB89134" w14:textId="77777777" w:rsidR="00A7696F" w:rsidRPr="00B662DB" w:rsidRDefault="00A7696F" w:rsidP="00B662DB">
      <w:pPr>
        <w:pStyle w:val="Heading2"/>
        <w:shd w:val="clear" w:color="auto" w:fill="EE0000"/>
        <w:rPr>
          <w:b/>
          <w:bCs/>
          <w:color w:val="FFFFFF" w:themeColor="background1"/>
        </w:rPr>
      </w:pPr>
      <w:bookmarkStart w:id="42" w:name="_Toc203750258"/>
      <w:r w:rsidRPr="00B662DB">
        <w:rPr>
          <w:b/>
          <w:bCs/>
          <w:color w:val="FFFFFF" w:themeColor="background1"/>
        </w:rPr>
        <w:t>Diamond Design Principle</w:t>
      </w:r>
      <w:bookmarkEnd w:id="42"/>
    </w:p>
    <w:p w14:paraId="25A74E6F"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Primary actions (Book Now, Create Listing) are centrally located and styled more prominently. Secondary actions are visually subordinate and positioned away from focus areas.</w:t>
      </w:r>
    </w:p>
    <w:p w14:paraId="1E78CA4C" w14:textId="77777777" w:rsidR="00A7696F" w:rsidRP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pict w14:anchorId="22042CB1">
          <v:rect id="_x0000_i1725" style="width:0;height:1.5pt" o:hralign="center" o:hrstd="t" o:hr="t" fillcolor="#a0a0a0" stroked="f"/>
        </w:pict>
      </w:r>
    </w:p>
    <w:p w14:paraId="1AF59483" w14:textId="77777777" w:rsidR="00A7696F" w:rsidRPr="00122221" w:rsidRDefault="00A7696F" w:rsidP="00122221">
      <w:pPr>
        <w:pStyle w:val="Heading2"/>
        <w:shd w:val="clear" w:color="auto" w:fill="EE0000"/>
        <w:rPr>
          <w:b/>
          <w:bCs/>
          <w:color w:val="FFFFFF" w:themeColor="background1"/>
        </w:rPr>
      </w:pPr>
      <w:bookmarkStart w:id="43" w:name="_Toc203750259"/>
      <w:r w:rsidRPr="00122221">
        <w:rPr>
          <w:b/>
          <w:bCs/>
          <w:color w:val="FFFFFF" w:themeColor="background1"/>
        </w:rPr>
        <w:t>Conclusion</w:t>
      </w:r>
      <w:bookmarkEnd w:id="43"/>
    </w:p>
    <w:p w14:paraId="5A4F2354" w14:textId="35967002" w:rsidR="00A7696F" w:rsidRDefault="00A7696F" w:rsidP="00C87286">
      <w:pPr>
        <w:spacing w:line="360" w:lineRule="auto"/>
        <w:jc w:val="both"/>
        <w:rPr>
          <w:rFonts w:ascii="Times New Roman" w:hAnsi="Times New Roman" w:cs="Times New Roman"/>
          <w:sz w:val="24"/>
          <w:szCs w:val="24"/>
        </w:rPr>
      </w:pPr>
      <w:r w:rsidRPr="00A7696F">
        <w:rPr>
          <w:rFonts w:ascii="Times New Roman" w:hAnsi="Times New Roman" w:cs="Times New Roman"/>
          <w:sz w:val="24"/>
          <w:szCs w:val="24"/>
        </w:rPr>
        <w:t xml:space="preserve">MeroGhar has evolved through systematic research, thoughtful prototyping, user-centered testing, and iterative development into a full-featured homestay booking platform tailored to the needs of Nepali users. It bridges the digital gap for rural hosts and local </w:t>
      </w:r>
      <w:r w:rsidR="004C3169" w:rsidRPr="00A7696F">
        <w:rPr>
          <w:rFonts w:ascii="Times New Roman" w:hAnsi="Times New Roman" w:cs="Times New Roman"/>
          <w:sz w:val="24"/>
          <w:szCs w:val="24"/>
        </w:rPr>
        <w:t>travellers</w:t>
      </w:r>
      <w:r w:rsidRPr="00A7696F">
        <w:rPr>
          <w:rFonts w:ascii="Times New Roman" w:hAnsi="Times New Roman" w:cs="Times New Roman"/>
          <w:sz w:val="24"/>
          <w:szCs w:val="24"/>
        </w:rPr>
        <w:t>, offering a tool that is both practical and inclusive. With localized payment options, clear UI flows, and scalable architecture, MeroGhar sets a new standard for homegrown travel platforms in Nepal.</w:t>
      </w:r>
    </w:p>
    <w:p w14:paraId="15AED21C" w14:textId="0AB865D2" w:rsidR="004C3169" w:rsidRPr="00A7696F" w:rsidRDefault="004C3169" w:rsidP="00C87286">
      <w:pPr>
        <w:spacing w:line="360" w:lineRule="auto"/>
        <w:jc w:val="both"/>
        <w:rPr>
          <w:rFonts w:ascii="Times New Roman" w:hAnsi="Times New Roman" w:cs="Times New Roman"/>
          <w:sz w:val="24"/>
          <w:szCs w:val="24"/>
        </w:rPr>
      </w:pPr>
      <w:r>
        <w:rPr>
          <w:noProof/>
        </w:rPr>
        <w:lastRenderedPageBreak/>
        <w:drawing>
          <wp:inline distT="0" distB="0" distL="0" distR="0" wp14:anchorId="472266DB" wp14:editId="640F9C13">
            <wp:extent cx="5731510" cy="8776335"/>
            <wp:effectExtent l="0" t="0" r="2540" b="5715"/>
            <wp:docPr id="2068314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776335"/>
                    </a:xfrm>
                    <a:prstGeom prst="rect">
                      <a:avLst/>
                    </a:prstGeom>
                    <a:noFill/>
                    <a:ln>
                      <a:noFill/>
                    </a:ln>
                  </pic:spPr>
                </pic:pic>
              </a:graphicData>
            </a:graphic>
          </wp:inline>
        </w:drawing>
      </w:r>
    </w:p>
    <w:p w14:paraId="79CA1D1A" w14:textId="77777777" w:rsidR="00700946" w:rsidRPr="00A7696F" w:rsidRDefault="00700946" w:rsidP="00C87286">
      <w:pPr>
        <w:spacing w:line="360" w:lineRule="auto"/>
        <w:jc w:val="both"/>
        <w:rPr>
          <w:rFonts w:ascii="Times New Roman" w:hAnsi="Times New Roman" w:cs="Times New Roman"/>
          <w:sz w:val="24"/>
          <w:szCs w:val="24"/>
        </w:rPr>
      </w:pPr>
    </w:p>
    <w:sectPr w:rsidR="00700946" w:rsidRPr="00A7696F" w:rsidSect="00B662DB">
      <w:headerReference w:type="default" r:id="rId24"/>
      <w:pgSz w:w="11906" w:h="16838" w:code="9"/>
      <w:pgMar w:top="1440" w:right="1440" w:bottom="1440" w:left="1440" w:header="708" w:footer="708" w:gutter="0"/>
      <w:pgBorders w:display="notFirstPage" w:offsetFrom="page">
        <w:top w:val="single" w:sz="18" w:space="24" w:color="EE0000"/>
        <w:left w:val="single" w:sz="18" w:space="24" w:color="EE0000"/>
        <w:bottom w:val="single" w:sz="18" w:space="24" w:color="EE0000"/>
        <w:right w:val="single" w:sz="18" w:space="24" w:color="EE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090F3" w14:textId="77777777" w:rsidR="00AA606E" w:rsidRDefault="00AA606E" w:rsidP="00B662DB">
      <w:pPr>
        <w:spacing w:after="0" w:line="240" w:lineRule="auto"/>
      </w:pPr>
      <w:r>
        <w:separator/>
      </w:r>
    </w:p>
  </w:endnote>
  <w:endnote w:type="continuationSeparator" w:id="0">
    <w:p w14:paraId="44A28D04" w14:textId="77777777" w:rsidR="00AA606E" w:rsidRDefault="00AA606E" w:rsidP="00B66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81E46" w14:textId="77777777" w:rsidR="00AA606E" w:rsidRDefault="00AA606E" w:rsidP="00B662DB">
      <w:pPr>
        <w:spacing w:after="0" w:line="240" w:lineRule="auto"/>
      </w:pPr>
      <w:r>
        <w:separator/>
      </w:r>
    </w:p>
  </w:footnote>
  <w:footnote w:type="continuationSeparator" w:id="0">
    <w:p w14:paraId="2186BC5D" w14:textId="77777777" w:rsidR="00AA606E" w:rsidRDefault="00AA606E" w:rsidP="00B66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250761"/>
      <w:docPartObj>
        <w:docPartGallery w:val="Page Numbers (Top of Page)"/>
        <w:docPartUnique/>
      </w:docPartObj>
    </w:sdtPr>
    <w:sdtEndPr>
      <w:rPr>
        <w:noProof/>
      </w:rPr>
    </w:sdtEndPr>
    <w:sdtContent>
      <w:p w14:paraId="7C4877F1" w14:textId="7BD7B22E" w:rsidR="00B662DB" w:rsidRDefault="00B662D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FAA82" w14:textId="77777777" w:rsidR="00B662DB" w:rsidRDefault="00B662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152"/>
    <w:multiLevelType w:val="multilevel"/>
    <w:tmpl w:val="4A76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3B1FA5"/>
    <w:multiLevelType w:val="multilevel"/>
    <w:tmpl w:val="7A18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B2078"/>
    <w:multiLevelType w:val="multilevel"/>
    <w:tmpl w:val="9FC4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32081A"/>
    <w:multiLevelType w:val="multilevel"/>
    <w:tmpl w:val="E53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7758D3"/>
    <w:multiLevelType w:val="multilevel"/>
    <w:tmpl w:val="BB04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3B2E59"/>
    <w:multiLevelType w:val="multilevel"/>
    <w:tmpl w:val="930A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945398"/>
    <w:multiLevelType w:val="multilevel"/>
    <w:tmpl w:val="588C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8866794">
    <w:abstractNumId w:val="3"/>
  </w:num>
  <w:num w:numId="2" w16cid:durableId="71046574">
    <w:abstractNumId w:val="5"/>
  </w:num>
  <w:num w:numId="3" w16cid:durableId="308826839">
    <w:abstractNumId w:val="0"/>
  </w:num>
  <w:num w:numId="4" w16cid:durableId="487021268">
    <w:abstractNumId w:val="4"/>
  </w:num>
  <w:num w:numId="5" w16cid:durableId="2097627851">
    <w:abstractNumId w:val="2"/>
  </w:num>
  <w:num w:numId="6" w16cid:durableId="758450115">
    <w:abstractNumId w:val="1"/>
  </w:num>
  <w:num w:numId="7" w16cid:durableId="371248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96F"/>
    <w:rsid w:val="00122221"/>
    <w:rsid w:val="001236C5"/>
    <w:rsid w:val="0028195B"/>
    <w:rsid w:val="004C3169"/>
    <w:rsid w:val="0055282C"/>
    <w:rsid w:val="00700946"/>
    <w:rsid w:val="007204B6"/>
    <w:rsid w:val="0074160C"/>
    <w:rsid w:val="008177E6"/>
    <w:rsid w:val="008969B8"/>
    <w:rsid w:val="00A7696F"/>
    <w:rsid w:val="00AA606E"/>
    <w:rsid w:val="00B662DB"/>
    <w:rsid w:val="00BF2AC0"/>
    <w:rsid w:val="00C87286"/>
    <w:rsid w:val="00D65483"/>
    <w:rsid w:val="00FE3F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B2DA9"/>
  <w15:chartTrackingRefBased/>
  <w15:docId w15:val="{82E0092C-B315-4C5E-8767-47161965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69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69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9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9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69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69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9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9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9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9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69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69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69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69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69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9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9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96F"/>
    <w:rPr>
      <w:rFonts w:eastAsiaTheme="majorEastAsia" w:cstheme="majorBidi"/>
      <w:color w:val="272727" w:themeColor="text1" w:themeTint="D8"/>
    </w:rPr>
  </w:style>
  <w:style w:type="paragraph" w:styleId="Title">
    <w:name w:val="Title"/>
    <w:basedOn w:val="Normal"/>
    <w:next w:val="Normal"/>
    <w:link w:val="TitleChar"/>
    <w:uiPriority w:val="10"/>
    <w:qFormat/>
    <w:rsid w:val="00A769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9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9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9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96F"/>
    <w:pPr>
      <w:spacing w:before="160"/>
      <w:jc w:val="center"/>
    </w:pPr>
    <w:rPr>
      <w:i/>
      <w:iCs/>
      <w:color w:val="404040" w:themeColor="text1" w:themeTint="BF"/>
    </w:rPr>
  </w:style>
  <w:style w:type="character" w:customStyle="1" w:styleId="QuoteChar">
    <w:name w:val="Quote Char"/>
    <w:basedOn w:val="DefaultParagraphFont"/>
    <w:link w:val="Quote"/>
    <w:uiPriority w:val="29"/>
    <w:rsid w:val="00A7696F"/>
    <w:rPr>
      <w:i/>
      <w:iCs/>
      <w:color w:val="404040" w:themeColor="text1" w:themeTint="BF"/>
    </w:rPr>
  </w:style>
  <w:style w:type="paragraph" w:styleId="ListParagraph">
    <w:name w:val="List Paragraph"/>
    <w:basedOn w:val="Normal"/>
    <w:uiPriority w:val="34"/>
    <w:qFormat/>
    <w:rsid w:val="00A7696F"/>
    <w:pPr>
      <w:ind w:left="720"/>
      <w:contextualSpacing/>
    </w:pPr>
  </w:style>
  <w:style w:type="character" w:styleId="IntenseEmphasis">
    <w:name w:val="Intense Emphasis"/>
    <w:basedOn w:val="DefaultParagraphFont"/>
    <w:uiPriority w:val="21"/>
    <w:qFormat/>
    <w:rsid w:val="00A7696F"/>
    <w:rPr>
      <w:i/>
      <w:iCs/>
      <w:color w:val="2F5496" w:themeColor="accent1" w:themeShade="BF"/>
    </w:rPr>
  </w:style>
  <w:style w:type="paragraph" w:styleId="IntenseQuote">
    <w:name w:val="Intense Quote"/>
    <w:basedOn w:val="Normal"/>
    <w:next w:val="Normal"/>
    <w:link w:val="IntenseQuoteChar"/>
    <w:uiPriority w:val="30"/>
    <w:qFormat/>
    <w:rsid w:val="00A769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696F"/>
    <w:rPr>
      <w:i/>
      <w:iCs/>
      <w:color w:val="2F5496" w:themeColor="accent1" w:themeShade="BF"/>
    </w:rPr>
  </w:style>
  <w:style w:type="character" w:styleId="IntenseReference">
    <w:name w:val="Intense Reference"/>
    <w:basedOn w:val="DefaultParagraphFont"/>
    <w:uiPriority w:val="32"/>
    <w:qFormat/>
    <w:rsid w:val="00A7696F"/>
    <w:rPr>
      <w:b/>
      <w:bCs/>
      <w:smallCaps/>
      <w:color w:val="2F5496" w:themeColor="accent1" w:themeShade="BF"/>
      <w:spacing w:val="5"/>
    </w:rPr>
  </w:style>
  <w:style w:type="paragraph" w:styleId="NormalWeb">
    <w:name w:val="Normal (Web)"/>
    <w:basedOn w:val="Normal"/>
    <w:uiPriority w:val="99"/>
    <w:semiHidden/>
    <w:unhideWhenUsed/>
    <w:rsid w:val="00C87286"/>
    <w:rPr>
      <w:rFonts w:ascii="Times New Roman" w:hAnsi="Times New Roman" w:cs="Times New Roman"/>
      <w:sz w:val="24"/>
      <w:szCs w:val="24"/>
    </w:rPr>
  </w:style>
  <w:style w:type="paragraph" w:styleId="Header">
    <w:name w:val="header"/>
    <w:basedOn w:val="Normal"/>
    <w:link w:val="HeaderChar"/>
    <w:uiPriority w:val="99"/>
    <w:unhideWhenUsed/>
    <w:rsid w:val="00B662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2DB"/>
  </w:style>
  <w:style w:type="paragraph" w:styleId="Footer">
    <w:name w:val="footer"/>
    <w:basedOn w:val="Normal"/>
    <w:link w:val="FooterChar"/>
    <w:uiPriority w:val="99"/>
    <w:unhideWhenUsed/>
    <w:rsid w:val="00B662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2DB"/>
  </w:style>
  <w:style w:type="paragraph" w:styleId="TOCHeading">
    <w:name w:val="TOC Heading"/>
    <w:basedOn w:val="Heading1"/>
    <w:next w:val="Normal"/>
    <w:uiPriority w:val="39"/>
    <w:unhideWhenUsed/>
    <w:qFormat/>
    <w:rsid w:val="00B662DB"/>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B662DB"/>
    <w:pPr>
      <w:spacing w:after="100"/>
      <w:ind w:left="220"/>
    </w:pPr>
  </w:style>
  <w:style w:type="character" w:styleId="Hyperlink">
    <w:name w:val="Hyperlink"/>
    <w:basedOn w:val="DefaultParagraphFont"/>
    <w:uiPriority w:val="99"/>
    <w:unhideWhenUsed/>
    <w:rsid w:val="00B662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6279">
      <w:bodyDiv w:val="1"/>
      <w:marLeft w:val="0"/>
      <w:marRight w:val="0"/>
      <w:marTop w:val="0"/>
      <w:marBottom w:val="0"/>
      <w:divBdr>
        <w:top w:val="none" w:sz="0" w:space="0" w:color="auto"/>
        <w:left w:val="none" w:sz="0" w:space="0" w:color="auto"/>
        <w:bottom w:val="none" w:sz="0" w:space="0" w:color="auto"/>
        <w:right w:val="none" w:sz="0" w:space="0" w:color="auto"/>
      </w:divBdr>
    </w:div>
    <w:div w:id="53936228">
      <w:bodyDiv w:val="1"/>
      <w:marLeft w:val="0"/>
      <w:marRight w:val="0"/>
      <w:marTop w:val="0"/>
      <w:marBottom w:val="0"/>
      <w:divBdr>
        <w:top w:val="none" w:sz="0" w:space="0" w:color="auto"/>
        <w:left w:val="none" w:sz="0" w:space="0" w:color="auto"/>
        <w:bottom w:val="none" w:sz="0" w:space="0" w:color="auto"/>
        <w:right w:val="none" w:sz="0" w:space="0" w:color="auto"/>
      </w:divBdr>
    </w:div>
    <w:div w:id="86998767">
      <w:bodyDiv w:val="1"/>
      <w:marLeft w:val="0"/>
      <w:marRight w:val="0"/>
      <w:marTop w:val="0"/>
      <w:marBottom w:val="0"/>
      <w:divBdr>
        <w:top w:val="none" w:sz="0" w:space="0" w:color="auto"/>
        <w:left w:val="none" w:sz="0" w:space="0" w:color="auto"/>
        <w:bottom w:val="none" w:sz="0" w:space="0" w:color="auto"/>
        <w:right w:val="none" w:sz="0" w:space="0" w:color="auto"/>
      </w:divBdr>
    </w:div>
    <w:div w:id="101733153">
      <w:bodyDiv w:val="1"/>
      <w:marLeft w:val="0"/>
      <w:marRight w:val="0"/>
      <w:marTop w:val="0"/>
      <w:marBottom w:val="0"/>
      <w:divBdr>
        <w:top w:val="none" w:sz="0" w:space="0" w:color="auto"/>
        <w:left w:val="none" w:sz="0" w:space="0" w:color="auto"/>
        <w:bottom w:val="none" w:sz="0" w:space="0" w:color="auto"/>
        <w:right w:val="none" w:sz="0" w:space="0" w:color="auto"/>
      </w:divBdr>
    </w:div>
    <w:div w:id="120734790">
      <w:bodyDiv w:val="1"/>
      <w:marLeft w:val="0"/>
      <w:marRight w:val="0"/>
      <w:marTop w:val="0"/>
      <w:marBottom w:val="0"/>
      <w:divBdr>
        <w:top w:val="none" w:sz="0" w:space="0" w:color="auto"/>
        <w:left w:val="none" w:sz="0" w:space="0" w:color="auto"/>
        <w:bottom w:val="none" w:sz="0" w:space="0" w:color="auto"/>
        <w:right w:val="none" w:sz="0" w:space="0" w:color="auto"/>
      </w:divBdr>
      <w:divsChild>
        <w:div w:id="738947050">
          <w:marLeft w:val="0"/>
          <w:marRight w:val="0"/>
          <w:marTop w:val="0"/>
          <w:marBottom w:val="0"/>
          <w:divBdr>
            <w:top w:val="none" w:sz="0" w:space="0" w:color="auto"/>
            <w:left w:val="none" w:sz="0" w:space="0" w:color="auto"/>
            <w:bottom w:val="none" w:sz="0" w:space="0" w:color="auto"/>
            <w:right w:val="none" w:sz="0" w:space="0" w:color="auto"/>
          </w:divBdr>
          <w:divsChild>
            <w:div w:id="159312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0392">
      <w:bodyDiv w:val="1"/>
      <w:marLeft w:val="0"/>
      <w:marRight w:val="0"/>
      <w:marTop w:val="0"/>
      <w:marBottom w:val="0"/>
      <w:divBdr>
        <w:top w:val="none" w:sz="0" w:space="0" w:color="auto"/>
        <w:left w:val="none" w:sz="0" w:space="0" w:color="auto"/>
        <w:bottom w:val="none" w:sz="0" w:space="0" w:color="auto"/>
        <w:right w:val="none" w:sz="0" w:space="0" w:color="auto"/>
      </w:divBdr>
    </w:div>
    <w:div w:id="228270774">
      <w:bodyDiv w:val="1"/>
      <w:marLeft w:val="0"/>
      <w:marRight w:val="0"/>
      <w:marTop w:val="0"/>
      <w:marBottom w:val="0"/>
      <w:divBdr>
        <w:top w:val="none" w:sz="0" w:space="0" w:color="auto"/>
        <w:left w:val="none" w:sz="0" w:space="0" w:color="auto"/>
        <w:bottom w:val="none" w:sz="0" w:space="0" w:color="auto"/>
        <w:right w:val="none" w:sz="0" w:space="0" w:color="auto"/>
      </w:divBdr>
    </w:div>
    <w:div w:id="357436155">
      <w:bodyDiv w:val="1"/>
      <w:marLeft w:val="0"/>
      <w:marRight w:val="0"/>
      <w:marTop w:val="0"/>
      <w:marBottom w:val="0"/>
      <w:divBdr>
        <w:top w:val="none" w:sz="0" w:space="0" w:color="auto"/>
        <w:left w:val="none" w:sz="0" w:space="0" w:color="auto"/>
        <w:bottom w:val="none" w:sz="0" w:space="0" w:color="auto"/>
        <w:right w:val="none" w:sz="0" w:space="0" w:color="auto"/>
      </w:divBdr>
    </w:div>
    <w:div w:id="393818875">
      <w:bodyDiv w:val="1"/>
      <w:marLeft w:val="0"/>
      <w:marRight w:val="0"/>
      <w:marTop w:val="0"/>
      <w:marBottom w:val="0"/>
      <w:divBdr>
        <w:top w:val="none" w:sz="0" w:space="0" w:color="auto"/>
        <w:left w:val="none" w:sz="0" w:space="0" w:color="auto"/>
        <w:bottom w:val="none" w:sz="0" w:space="0" w:color="auto"/>
        <w:right w:val="none" w:sz="0" w:space="0" w:color="auto"/>
      </w:divBdr>
    </w:div>
    <w:div w:id="522938860">
      <w:bodyDiv w:val="1"/>
      <w:marLeft w:val="0"/>
      <w:marRight w:val="0"/>
      <w:marTop w:val="0"/>
      <w:marBottom w:val="0"/>
      <w:divBdr>
        <w:top w:val="none" w:sz="0" w:space="0" w:color="auto"/>
        <w:left w:val="none" w:sz="0" w:space="0" w:color="auto"/>
        <w:bottom w:val="none" w:sz="0" w:space="0" w:color="auto"/>
        <w:right w:val="none" w:sz="0" w:space="0" w:color="auto"/>
      </w:divBdr>
    </w:div>
    <w:div w:id="557395534">
      <w:bodyDiv w:val="1"/>
      <w:marLeft w:val="0"/>
      <w:marRight w:val="0"/>
      <w:marTop w:val="0"/>
      <w:marBottom w:val="0"/>
      <w:divBdr>
        <w:top w:val="none" w:sz="0" w:space="0" w:color="auto"/>
        <w:left w:val="none" w:sz="0" w:space="0" w:color="auto"/>
        <w:bottom w:val="none" w:sz="0" w:space="0" w:color="auto"/>
        <w:right w:val="none" w:sz="0" w:space="0" w:color="auto"/>
      </w:divBdr>
    </w:div>
    <w:div w:id="613638609">
      <w:bodyDiv w:val="1"/>
      <w:marLeft w:val="0"/>
      <w:marRight w:val="0"/>
      <w:marTop w:val="0"/>
      <w:marBottom w:val="0"/>
      <w:divBdr>
        <w:top w:val="none" w:sz="0" w:space="0" w:color="auto"/>
        <w:left w:val="none" w:sz="0" w:space="0" w:color="auto"/>
        <w:bottom w:val="none" w:sz="0" w:space="0" w:color="auto"/>
        <w:right w:val="none" w:sz="0" w:space="0" w:color="auto"/>
      </w:divBdr>
    </w:div>
    <w:div w:id="747531564">
      <w:bodyDiv w:val="1"/>
      <w:marLeft w:val="0"/>
      <w:marRight w:val="0"/>
      <w:marTop w:val="0"/>
      <w:marBottom w:val="0"/>
      <w:divBdr>
        <w:top w:val="none" w:sz="0" w:space="0" w:color="auto"/>
        <w:left w:val="none" w:sz="0" w:space="0" w:color="auto"/>
        <w:bottom w:val="none" w:sz="0" w:space="0" w:color="auto"/>
        <w:right w:val="none" w:sz="0" w:space="0" w:color="auto"/>
      </w:divBdr>
    </w:div>
    <w:div w:id="991763070">
      <w:bodyDiv w:val="1"/>
      <w:marLeft w:val="0"/>
      <w:marRight w:val="0"/>
      <w:marTop w:val="0"/>
      <w:marBottom w:val="0"/>
      <w:divBdr>
        <w:top w:val="none" w:sz="0" w:space="0" w:color="auto"/>
        <w:left w:val="none" w:sz="0" w:space="0" w:color="auto"/>
        <w:bottom w:val="none" w:sz="0" w:space="0" w:color="auto"/>
        <w:right w:val="none" w:sz="0" w:space="0" w:color="auto"/>
      </w:divBdr>
    </w:div>
    <w:div w:id="1022632696">
      <w:bodyDiv w:val="1"/>
      <w:marLeft w:val="0"/>
      <w:marRight w:val="0"/>
      <w:marTop w:val="0"/>
      <w:marBottom w:val="0"/>
      <w:divBdr>
        <w:top w:val="none" w:sz="0" w:space="0" w:color="auto"/>
        <w:left w:val="none" w:sz="0" w:space="0" w:color="auto"/>
        <w:bottom w:val="none" w:sz="0" w:space="0" w:color="auto"/>
        <w:right w:val="none" w:sz="0" w:space="0" w:color="auto"/>
      </w:divBdr>
    </w:div>
    <w:div w:id="1152016499">
      <w:bodyDiv w:val="1"/>
      <w:marLeft w:val="0"/>
      <w:marRight w:val="0"/>
      <w:marTop w:val="0"/>
      <w:marBottom w:val="0"/>
      <w:divBdr>
        <w:top w:val="none" w:sz="0" w:space="0" w:color="auto"/>
        <w:left w:val="none" w:sz="0" w:space="0" w:color="auto"/>
        <w:bottom w:val="none" w:sz="0" w:space="0" w:color="auto"/>
        <w:right w:val="none" w:sz="0" w:space="0" w:color="auto"/>
      </w:divBdr>
    </w:div>
    <w:div w:id="1202011937">
      <w:bodyDiv w:val="1"/>
      <w:marLeft w:val="0"/>
      <w:marRight w:val="0"/>
      <w:marTop w:val="0"/>
      <w:marBottom w:val="0"/>
      <w:divBdr>
        <w:top w:val="none" w:sz="0" w:space="0" w:color="auto"/>
        <w:left w:val="none" w:sz="0" w:space="0" w:color="auto"/>
        <w:bottom w:val="none" w:sz="0" w:space="0" w:color="auto"/>
        <w:right w:val="none" w:sz="0" w:space="0" w:color="auto"/>
      </w:divBdr>
      <w:divsChild>
        <w:div w:id="1028945637">
          <w:marLeft w:val="0"/>
          <w:marRight w:val="0"/>
          <w:marTop w:val="0"/>
          <w:marBottom w:val="0"/>
          <w:divBdr>
            <w:top w:val="none" w:sz="0" w:space="0" w:color="auto"/>
            <w:left w:val="none" w:sz="0" w:space="0" w:color="auto"/>
            <w:bottom w:val="none" w:sz="0" w:space="0" w:color="auto"/>
            <w:right w:val="none" w:sz="0" w:space="0" w:color="auto"/>
          </w:divBdr>
          <w:divsChild>
            <w:div w:id="10714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7131">
      <w:bodyDiv w:val="1"/>
      <w:marLeft w:val="0"/>
      <w:marRight w:val="0"/>
      <w:marTop w:val="0"/>
      <w:marBottom w:val="0"/>
      <w:divBdr>
        <w:top w:val="none" w:sz="0" w:space="0" w:color="auto"/>
        <w:left w:val="none" w:sz="0" w:space="0" w:color="auto"/>
        <w:bottom w:val="none" w:sz="0" w:space="0" w:color="auto"/>
        <w:right w:val="none" w:sz="0" w:space="0" w:color="auto"/>
      </w:divBdr>
    </w:div>
    <w:div w:id="1291091195">
      <w:bodyDiv w:val="1"/>
      <w:marLeft w:val="0"/>
      <w:marRight w:val="0"/>
      <w:marTop w:val="0"/>
      <w:marBottom w:val="0"/>
      <w:divBdr>
        <w:top w:val="none" w:sz="0" w:space="0" w:color="auto"/>
        <w:left w:val="none" w:sz="0" w:space="0" w:color="auto"/>
        <w:bottom w:val="none" w:sz="0" w:space="0" w:color="auto"/>
        <w:right w:val="none" w:sz="0" w:space="0" w:color="auto"/>
      </w:divBdr>
    </w:div>
    <w:div w:id="1304845162">
      <w:bodyDiv w:val="1"/>
      <w:marLeft w:val="0"/>
      <w:marRight w:val="0"/>
      <w:marTop w:val="0"/>
      <w:marBottom w:val="0"/>
      <w:divBdr>
        <w:top w:val="none" w:sz="0" w:space="0" w:color="auto"/>
        <w:left w:val="none" w:sz="0" w:space="0" w:color="auto"/>
        <w:bottom w:val="none" w:sz="0" w:space="0" w:color="auto"/>
        <w:right w:val="none" w:sz="0" w:space="0" w:color="auto"/>
      </w:divBdr>
    </w:div>
    <w:div w:id="1464272391">
      <w:bodyDiv w:val="1"/>
      <w:marLeft w:val="0"/>
      <w:marRight w:val="0"/>
      <w:marTop w:val="0"/>
      <w:marBottom w:val="0"/>
      <w:divBdr>
        <w:top w:val="none" w:sz="0" w:space="0" w:color="auto"/>
        <w:left w:val="none" w:sz="0" w:space="0" w:color="auto"/>
        <w:bottom w:val="none" w:sz="0" w:space="0" w:color="auto"/>
        <w:right w:val="none" w:sz="0" w:space="0" w:color="auto"/>
      </w:divBdr>
    </w:div>
    <w:div w:id="1464544189">
      <w:bodyDiv w:val="1"/>
      <w:marLeft w:val="0"/>
      <w:marRight w:val="0"/>
      <w:marTop w:val="0"/>
      <w:marBottom w:val="0"/>
      <w:divBdr>
        <w:top w:val="none" w:sz="0" w:space="0" w:color="auto"/>
        <w:left w:val="none" w:sz="0" w:space="0" w:color="auto"/>
        <w:bottom w:val="none" w:sz="0" w:space="0" w:color="auto"/>
        <w:right w:val="none" w:sz="0" w:space="0" w:color="auto"/>
      </w:divBdr>
    </w:div>
    <w:div w:id="1543398283">
      <w:bodyDiv w:val="1"/>
      <w:marLeft w:val="0"/>
      <w:marRight w:val="0"/>
      <w:marTop w:val="0"/>
      <w:marBottom w:val="0"/>
      <w:divBdr>
        <w:top w:val="none" w:sz="0" w:space="0" w:color="auto"/>
        <w:left w:val="none" w:sz="0" w:space="0" w:color="auto"/>
        <w:bottom w:val="none" w:sz="0" w:space="0" w:color="auto"/>
        <w:right w:val="none" w:sz="0" w:space="0" w:color="auto"/>
      </w:divBdr>
    </w:div>
    <w:div w:id="1564488993">
      <w:bodyDiv w:val="1"/>
      <w:marLeft w:val="0"/>
      <w:marRight w:val="0"/>
      <w:marTop w:val="0"/>
      <w:marBottom w:val="0"/>
      <w:divBdr>
        <w:top w:val="none" w:sz="0" w:space="0" w:color="auto"/>
        <w:left w:val="none" w:sz="0" w:space="0" w:color="auto"/>
        <w:bottom w:val="none" w:sz="0" w:space="0" w:color="auto"/>
        <w:right w:val="none" w:sz="0" w:space="0" w:color="auto"/>
      </w:divBdr>
    </w:div>
    <w:div w:id="1589652508">
      <w:bodyDiv w:val="1"/>
      <w:marLeft w:val="0"/>
      <w:marRight w:val="0"/>
      <w:marTop w:val="0"/>
      <w:marBottom w:val="0"/>
      <w:divBdr>
        <w:top w:val="none" w:sz="0" w:space="0" w:color="auto"/>
        <w:left w:val="none" w:sz="0" w:space="0" w:color="auto"/>
        <w:bottom w:val="none" w:sz="0" w:space="0" w:color="auto"/>
        <w:right w:val="none" w:sz="0" w:space="0" w:color="auto"/>
      </w:divBdr>
    </w:div>
    <w:div w:id="1746368697">
      <w:bodyDiv w:val="1"/>
      <w:marLeft w:val="0"/>
      <w:marRight w:val="0"/>
      <w:marTop w:val="0"/>
      <w:marBottom w:val="0"/>
      <w:divBdr>
        <w:top w:val="none" w:sz="0" w:space="0" w:color="auto"/>
        <w:left w:val="none" w:sz="0" w:space="0" w:color="auto"/>
        <w:bottom w:val="none" w:sz="0" w:space="0" w:color="auto"/>
        <w:right w:val="none" w:sz="0" w:space="0" w:color="auto"/>
      </w:divBdr>
    </w:div>
    <w:div w:id="1779569594">
      <w:bodyDiv w:val="1"/>
      <w:marLeft w:val="0"/>
      <w:marRight w:val="0"/>
      <w:marTop w:val="0"/>
      <w:marBottom w:val="0"/>
      <w:divBdr>
        <w:top w:val="none" w:sz="0" w:space="0" w:color="auto"/>
        <w:left w:val="none" w:sz="0" w:space="0" w:color="auto"/>
        <w:bottom w:val="none" w:sz="0" w:space="0" w:color="auto"/>
        <w:right w:val="none" w:sz="0" w:space="0" w:color="auto"/>
      </w:divBdr>
    </w:div>
    <w:div w:id="1804154431">
      <w:bodyDiv w:val="1"/>
      <w:marLeft w:val="0"/>
      <w:marRight w:val="0"/>
      <w:marTop w:val="0"/>
      <w:marBottom w:val="0"/>
      <w:divBdr>
        <w:top w:val="none" w:sz="0" w:space="0" w:color="auto"/>
        <w:left w:val="none" w:sz="0" w:space="0" w:color="auto"/>
        <w:bottom w:val="none" w:sz="0" w:space="0" w:color="auto"/>
        <w:right w:val="none" w:sz="0" w:space="0" w:color="auto"/>
      </w:divBdr>
    </w:div>
    <w:div w:id="1813330668">
      <w:bodyDiv w:val="1"/>
      <w:marLeft w:val="0"/>
      <w:marRight w:val="0"/>
      <w:marTop w:val="0"/>
      <w:marBottom w:val="0"/>
      <w:divBdr>
        <w:top w:val="none" w:sz="0" w:space="0" w:color="auto"/>
        <w:left w:val="none" w:sz="0" w:space="0" w:color="auto"/>
        <w:bottom w:val="none" w:sz="0" w:space="0" w:color="auto"/>
        <w:right w:val="none" w:sz="0" w:space="0" w:color="auto"/>
      </w:divBdr>
    </w:div>
    <w:div w:id="1813475942">
      <w:bodyDiv w:val="1"/>
      <w:marLeft w:val="0"/>
      <w:marRight w:val="0"/>
      <w:marTop w:val="0"/>
      <w:marBottom w:val="0"/>
      <w:divBdr>
        <w:top w:val="none" w:sz="0" w:space="0" w:color="auto"/>
        <w:left w:val="none" w:sz="0" w:space="0" w:color="auto"/>
        <w:bottom w:val="none" w:sz="0" w:space="0" w:color="auto"/>
        <w:right w:val="none" w:sz="0" w:space="0" w:color="auto"/>
      </w:divBdr>
    </w:div>
    <w:div w:id="1841969523">
      <w:bodyDiv w:val="1"/>
      <w:marLeft w:val="0"/>
      <w:marRight w:val="0"/>
      <w:marTop w:val="0"/>
      <w:marBottom w:val="0"/>
      <w:divBdr>
        <w:top w:val="none" w:sz="0" w:space="0" w:color="auto"/>
        <w:left w:val="none" w:sz="0" w:space="0" w:color="auto"/>
        <w:bottom w:val="none" w:sz="0" w:space="0" w:color="auto"/>
        <w:right w:val="none" w:sz="0" w:space="0" w:color="auto"/>
      </w:divBdr>
    </w:div>
    <w:div w:id="1924336245">
      <w:bodyDiv w:val="1"/>
      <w:marLeft w:val="0"/>
      <w:marRight w:val="0"/>
      <w:marTop w:val="0"/>
      <w:marBottom w:val="0"/>
      <w:divBdr>
        <w:top w:val="none" w:sz="0" w:space="0" w:color="auto"/>
        <w:left w:val="none" w:sz="0" w:space="0" w:color="auto"/>
        <w:bottom w:val="none" w:sz="0" w:space="0" w:color="auto"/>
        <w:right w:val="none" w:sz="0" w:space="0" w:color="auto"/>
      </w:divBdr>
    </w:div>
    <w:div w:id="197482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8DC94-3316-43F7-BF53-17A443E3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26</Pages>
  <Words>5310</Words>
  <Characters>30268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Adarsha Sigdel</dc:creator>
  <cp:keywords/>
  <dc:description/>
  <cp:lastModifiedBy>Adarsha Sigdel</cp:lastModifiedBy>
  <cp:revision>3</cp:revision>
  <dcterms:created xsi:type="dcterms:W3CDTF">2025-07-18T10:46:00Z</dcterms:created>
  <dcterms:modified xsi:type="dcterms:W3CDTF">2025-07-18T11:13:00Z</dcterms:modified>
</cp:coreProperties>
</file>